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EDC" w:rsidRPr="00574EDC" w:rsidRDefault="00574EDC" w:rsidP="00574EDC">
      <w:pPr>
        <w:spacing w:beforeAutospacing="0" w:after="60" w:line="288" w:lineRule="atLeast"/>
        <w:ind w:left="0"/>
        <w:textAlignment w:val="baseline"/>
        <w:outlineLvl w:val="0"/>
        <w:rPr>
          <w:rFonts w:eastAsia="Times New Roman" w:cs="Times New Roman"/>
          <w:b/>
          <w:bCs/>
          <w:color w:val="auto"/>
          <w:kern w:val="36"/>
          <w:sz w:val="60"/>
          <w:szCs w:val="60"/>
        </w:rPr>
      </w:pPr>
      <w:r w:rsidRPr="00574EDC">
        <w:rPr>
          <w:rFonts w:eastAsia="Times New Roman" w:cs="Times New Roman"/>
          <w:b/>
          <w:bCs/>
          <w:color w:val="auto"/>
          <w:kern w:val="36"/>
          <w:sz w:val="60"/>
          <w:szCs w:val="60"/>
        </w:rPr>
        <w:t>China, With Methodical Discipline, Conjures a Market for Electric Cars</w:t>
      </w:r>
    </w:p>
    <w:p w:rsidR="00574EDC" w:rsidRPr="00574EDC" w:rsidRDefault="00574EDC" w:rsidP="00574EDC">
      <w:pPr>
        <w:spacing w:beforeAutospacing="0" w:line="420" w:lineRule="atLeast"/>
        <w:ind w:left="0"/>
        <w:textAlignment w:val="baseline"/>
        <w:outlineLvl w:val="1"/>
        <w:rPr>
          <w:rFonts w:ascii="Arial" w:eastAsia="Times New Roman" w:hAnsi="Arial" w:cs="Arial"/>
          <w:color w:val="666666"/>
          <w:spacing w:val="-2"/>
          <w:sz w:val="30"/>
          <w:szCs w:val="30"/>
        </w:rPr>
      </w:pPr>
      <w:r w:rsidRPr="00574EDC">
        <w:rPr>
          <w:rFonts w:ascii="Arial" w:eastAsia="Times New Roman" w:hAnsi="Arial" w:cs="Arial"/>
          <w:color w:val="666666"/>
          <w:spacing w:val="-2"/>
          <w:sz w:val="30"/>
          <w:szCs w:val="30"/>
        </w:rPr>
        <w:t>Nearly half of all plug-in vehicles are sold in China, driven by relentless subsidies and regulations</w:t>
      </w:r>
    </w:p>
    <w:p w:rsidR="00574EDC" w:rsidRPr="00574EDC" w:rsidRDefault="00574EDC" w:rsidP="00574EDC">
      <w:pPr>
        <w:shd w:val="clear" w:color="auto" w:fill="000000"/>
        <w:spacing w:beforeAutospacing="0" w:after="0" w:line="240" w:lineRule="auto"/>
        <w:ind w:left="150"/>
        <w:textAlignment w:val="baseline"/>
        <w:rPr>
          <w:rFonts w:ascii="Arial" w:eastAsia="Times New Roman" w:hAnsi="Arial" w:cs="Arial"/>
          <w:color w:val="333333"/>
          <w:sz w:val="15"/>
          <w:szCs w:val="15"/>
        </w:rPr>
      </w:pPr>
      <w:r w:rsidRPr="00574EDC">
        <w:rPr>
          <w:rFonts w:ascii="Arial" w:eastAsia="Times New Roman" w:hAnsi="Arial" w:cs="Arial"/>
          <w:noProof/>
          <w:color w:val="333333"/>
          <w:sz w:val="15"/>
          <w:szCs w:val="15"/>
        </w:rPr>
        <mc:AlternateContent>
          <mc:Choice Requires="wps">
            <w:drawing>
              <wp:inline distT="0" distB="0" distL="0" distR="0">
                <wp:extent cx="307340" cy="307340"/>
                <wp:effectExtent l="0" t="0" r="0" b="0"/>
                <wp:docPr id="6" name="Rectangle 6" descr="https://www.wsj.com/articles/china-with-methodical-discipline-takes-global-lead-in-electric-cars-15069542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8C7B5" id="Rectangle 6" o:spid="_x0000_s1026" alt="https://www.wsj.com/articles/china-with-methodical-discipline-takes-global-lead-in-electric-cars-1506954248"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" filled="f" stroked="f">
                <o:lock v:ext="edit" aspectratio="t"/>
                <w10:anchorlock/>
              </v:rect>
            </w:pict>
          </mc:Fallback>
        </mc:AlternateContent>
      </w:r>
    </w:p>
    <w:p w:rsidR="00574EDC" w:rsidRPr="00574EDC" w:rsidRDefault="00574EDC" w:rsidP="00574EDC">
      <w:pPr>
        <w:spacing w:beforeAutospacing="0" w:after="105" w:line="420" w:lineRule="atLeast"/>
        <w:ind w:left="150"/>
        <w:jc w:val="center"/>
        <w:textAlignment w:val="baseline"/>
        <w:rPr>
          <w:rFonts w:ascii="Helvetica" w:eastAsia="Times New Roman" w:hAnsi="Helvetica" w:cs="Arial"/>
          <w:color w:val="FFFFFF"/>
          <w:sz w:val="33"/>
          <w:szCs w:val="33"/>
        </w:rPr>
      </w:pPr>
      <w:r w:rsidRPr="00574EDC">
        <w:rPr>
          <w:rFonts w:ascii="Helvetica" w:eastAsia="Times New Roman" w:hAnsi="Helvetica" w:cs="Arial"/>
          <w:color w:val="FFFFFF"/>
          <w:sz w:val="33"/>
          <w:szCs w:val="33"/>
          <w:bdr w:val="none" w:sz="0" w:space="0" w:color="auto" w:frame="1"/>
        </w:rPr>
        <w:t>Electric Cars Are a Hit With Chinese Consumers</w:t>
      </w:r>
    </w:p>
    <w:p w:rsidR="00574EDC" w:rsidRPr="00574EDC" w:rsidRDefault="00574EDC" w:rsidP="00574EDC">
      <w:pPr>
        <w:spacing w:beforeAutospacing="0" w:line="300" w:lineRule="atLeast"/>
        <w:ind w:left="150"/>
        <w:textAlignment w:val="baseline"/>
        <w:rPr>
          <w:rFonts w:ascii="Arial" w:eastAsia="Times New Roman" w:hAnsi="Arial" w:cs="Arial"/>
          <w:color w:val="666666"/>
          <w:sz w:val="20"/>
          <w:szCs w:val="20"/>
        </w:rPr>
      </w:pPr>
      <w:r w:rsidRPr="00574EDC">
        <w:rPr>
          <w:rFonts w:ascii="Arial" w:eastAsia="Times New Roman" w:hAnsi="Arial" w:cs="Arial"/>
          <w:color w:val="666666"/>
          <w:sz w:val="20"/>
          <w:szCs w:val="20"/>
        </w:rPr>
        <w:t>China is the world's largest market for electric vehicles, thanks largely to a relentless program of subsidies and incentives. Photo/Video: Eva Tam/The Wall Street ​Journal​</w:t>
      </w:r>
    </w:p>
    <w:p w:rsidR="00574EDC" w:rsidRPr="00574EDC" w:rsidRDefault="00574EDC" w:rsidP="00574EDC">
      <w:pPr>
        <w:spacing w:beforeAutospacing="0" w:after="0" w:line="240" w:lineRule="auto"/>
        <w:ind w:left="1350"/>
        <w:textAlignment w:val="baseline"/>
        <w:rPr>
          <w:rFonts w:eastAsia="Times New Roman" w:cs="Times New Roman"/>
          <w:color w:val="333333"/>
          <w:sz w:val="15"/>
          <w:szCs w:val="15"/>
        </w:rPr>
      </w:pPr>
      <w:r w:rsidRPr="00574EDC">
        <w:rPr>
          <w:rFonts w:eastAsia="Times New Roman" w:cs="Times New Roman"/>
          <w:i/>
          <w:iCs/>
          <w:color w:val="333333"/>
          <w:bdr w:val="none" w:sz="0" w:space="0" w:color="auto" w:frame="1"/>
        </w:rPr>
        <w:t>By</w:t>
      </w:r>
      <w:r w:rsidRPr="00574EDC">
        <w:rPr>
          <w:rFonts w:eastAsia="Times New Roman" w:cs="Times New Roman"/>
          <w:color w:val="333333"/>
          <w:sz w:val="15"/>
          <w:szCs w:val="15"/>
        </w:rPr>
        <w:t> </w:t>
      </w:r>
    </w:p>
    <w:p w:rsidR="00574EDC" w:rsidRPr="00574EDC" w:rsidRDefault="00574EDC" w:rsidP="00574EDC">
      <w:pPr>
        <w:spacing w:beforeAutospacing="0" w:after="30" w:line="330" w:lineRule="atLeast"/>
        <w:ind w:left="1350"/>
        <w:textAlignment w:val="baseline"/>
        <w:rPr>
          <w:rFonts w:eastAsia="Times New Roman" w:cs="Times New Roman"/>
          <w:i/>
          <w:iCs/>
          <w:color w:val="333333"/>
        </w:rPr>
      </w:pPr>
      <w:proofErr w:type="spellStart"/>
      <w:r w:rsidRPr="00574EDC">
        <w:rPr>
          <w:rFonts w:eastAsia="Times New Roman" w:cs="Times New Roman"/>
          <w:i/>
          <w:iCs/>
          <w:color w:val="0080C3"/>
          <w:bdr w:val="none" w:sz="0" w:space="0" w:color="auto" w:frame="1"/>
        </w:rPr>
        <w:t>Trefor</w:t>
      </w:r>
      <w:proofErr w:type="spellEnd"/>
      <w:r w:rsidRPr="00574EDC">
        <w:rPr>
          <w:rFonts w:eastAsia="Times New Roman" w:cs="Times New Roman"/>
          <w:i/>
          <w:iCs/>
          <w:color w:val="0080C3"/>
          <w:bdr w:val="none" w:sz="0" w:space="0" w:color="auto" w:frame="1"/>
        </w:rPr>
        <w:t xml:space="preserve"> Moss</w:t>
      </w:r>
    </w:p>
    <w:p w:rsidR="00574EDC" w:rsidRPr="00574EDC" w:rsidRDefault="00574EDC" w:rsidP="00574EDC">
      <w:pPr>
        <w:spacing w:beforeAutospacing="0" w:after="0" w:line="240" w:lineRule="auto"/>
        <w:ind w:left="1350"/>
        <w:textAlignment w:val="baseline"/>
        <w:rPr>
          <w:rFonts w:ascii="Arial" w:eastAsia="Times New Roman" w:hAnsi="Arial" w:cs="Arial"/>
          <w:color w:val="333333"/>
          <w:sz w:val="15"/>
          <w:szCs w:val="15"/>
        </w:rPr>
      </w:pPr>
      <w:r w:rsidRPr="00574EDC">
        <w:rPr>
          <w:rFonts w:ascii="Arial" w:eastAsia="Times New Roman" w:hAnsi="Arial" w:cs="Arial"/>
          <w:color w:val="333333"/>
          <w:sz w:val="15"/>
          <w:szCs w:val="15"/>
        </w:rPr>
        <w:t>Oct. 2, 2017 10:24 a.m. ET</w:t>
      </w:r>
    </w:p>
    <w:p w:rsidR="00574EDC" w:rsidRPr="00574EDC" w:rsidRDefault="00574EDC" w:rsidP="00574EDC">
      <w:pPr>
        <w:spacing w:beforeAutospacing="0" w:line="240" w:lineRule="auto"/>
        <w:ind w:left="1350"/>
        <w:textAlignment w:val="baseline"/>
        <w:rPr>
          <w:rFonts w:ascii="Arial" w:eastAsia="Times New Roman" w:hAnsi="Arial" w:cs="Arial"/>
          <w:color w:val="333333"/>
          <w:sz w:val="15"/>
          <w:szCs w:val="15"/>
        </w:rPr>
      </w:pPr>
      <w:hyperlink r:id="rId4" w:anchor="comments_sector" w:history="1">
        <w:r w:rsidRPr="00574EDC">
          <w:rPr>
            <w:rFonts w:ascii="Arial" w:eastAsia="Times New Roman" w:hAnsi="Arial" w:cs="Arial"/>
            <w:b/>
            <w:bCs/>
            <w:color w:val="0080C3"/>
            <w:sz w:val="20"/>
            <w:szCs w:val="20"/>
            <w:u w:val="single"/>
          </w:rPr>
          <w:t>243 </w:t>
        </w:r>
        <w:r w:rsidRPr="00574EDC">
          <w:rPr>
            <w:rFonts w:ascii="Arial" w:eastAsia="Times New Roman" w:hAnsi="Arial" w:cs="Arial"/>
            <w:b/>
            <w:bCs/>
            <w:color w:val="0080C3"/>
            <w:sz w:val="20"/>
            <w:szCs w:val="20"/>
            <w:bdr w:val="none" w:sz="0" w:space="0" w:color="auto" w:frame="1"/>
          </w:rPr>
          <w:t>COMMENTS</w:t>
        </w:r>
      </w:hyperlink>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SHANGHAI—China has created the world’s largest electric-car market by sheer force of will, a giant bet on domestic production that’s leaving major foreign auto makers scrambling to keep up.</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The government is funding its own manufacturers, luring domestic buyers with subsidies and building a vast charging-station network—while strong-arming its consumers by making sure buying an electric car is the only sure way to get license plates in crowded cities.</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William Zhou, a 33-year-old software-company manager, recently abandoned his 18-month quest to buy a gasoline-powered foreign car—a middle-class status symbol—when his wife became pregnant.</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He drives in gridlocked Shanghai, where severe restrictions on issuing license plates for new gas-powered cars don’t apply to electric or plug-in hybrid models. He settled for a Chinese plug-in hybrid because “I didn’t want to waste any more time and energy on the license plate.”</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lastRenderedPageBreak/>
        <w:t>In the U.S. and elsewhere, there is some skepticism about whether electric vehicles will be a significant market soon. China has made up its mind. One goal is to curb pollution and reduce reliance on foreign oil. China’s chief aim, though, is to use the emerging electric market to improve the patchy quality of its domestic auto makers. To that end, it is using industrial-policy measures to create a giant test bed for its companies’ designs and technology.</w:t>
      </w:r>
    </w:p>
    <w:p w:rsidR="00574EDC" w:rsidRPr="00574EDC" w:rsidRDefault="00574EDC" w:rsidP="00574EDC">
      <w:pPr>
        <w:spacing w:before="330" w:beforeAutospacing="0" w:after="105" w:line="240" w:lineRule="auto"/>
        <w:ind w:left="1350"/>
        <w:textAlignment w:val="baseline"/>
        <w:rPr>
          <w:rFonts w:ascii="Arial" w:eastAsia="Times New Roman" w:hAnsi="Arial" w:cs="Arial"/>
          <w:color w:val="333333"/>
          <w:sz w:val="15"/>
          <w:szCs w:val="15"/>
        </w:rPr>
      </w:pPr>
      <w:r w:rsidRPr="00574EDC">
        <w:rPr>
          <w:rFonts w:ascii="Arial" w:eastAsia="Times New Roman" w:hAnsi="Arial" w:cs="Arial"/>
          <w:noProof/>
          <w:color w:val="333333"/>
          <w:sz w:val="15"/>
          <w:szCs w:val="15"/>
        </w:rPr>
        <w:drawing>
          <wp:inline distT="0" distB="0" distL="0" distR="0">
            <wp:extent cx="7132320" cy="4754880"/>
            <wp:effectExtent l="0" t="0" r="0" b="7620"/>
            <wp:docPr id="5" name="Picture 5" descr="An electric-car battery about to be installed at a BYD assembly line in Shenzhen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lectric-car battery about to be installed at a BYD assembly line in Shenzhen in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2320" cy="4754880"/>
                    </a:xfrm>
                    <a:prstGeom prst="rect">
                      <a:avLst/>
                    </a:prstGeom>
                    <a:noFill/>
                    <a:ln>
                      <a:noFill/>
                    </a:ln>
                  </pic:spPr>
                </pic:pic>
              </a:graphicData>
            </a:graphic>
          </wp:inline>
        </w:drawing>
      </w:r>
    </w:p>
    <w:p w:rsidR="00574EDC" w:rsidRPr="00574EDC" w:rsidRDefault="00574EDC" w:rsidP="00574EDC">
      <w:pPr>
        <w:spacing w:beforeAutospacing="0" w:line="300" w:lineRule="atLeast"/>
        <w:ind w:left="1350"/>
        <w:textAlignment w:val="baseline"/>
        <w:rPr>
          <w:rFonts w:ascii="Arial" w:eastAsia="Times New Roman" w:hAnsi="Arial" w:cs="Arial"/>
          <w:color w:val="666666"/>
          <w:sz w:val="20"/>
          <w:szCs w:val="20"/>
        </w:rPr>
      </w:pPr>
      <w:r w:rsidRPr="00574EDC">
        <w:rPr>
          <w:rFonts w:ascii="Arial" w:eastAsia="Times New Roman" w:hAnsi="Arial" w:cs="Arial"/>
          <w:color w:val="666666"/>
          <w:sz w:val="20"/>
          <w:szCs w:val="20"/>
          <w:bdr w:val="none" w:sz="0" w:space="0" w:color="auto" w:frame="1"/>
        </w:rPr>
        <w:t xml:space="preserve">An electric-car battery about to be installed at a </w:t>
      </w:r>
      <w:proofErr w:type="spellStart"/>
      <w:r w:rsidRPr="00574EDC">
        <w:rPr>
          <w:rFonts w:ascii="Arial" w:eastAsia="Times New Roman" w:hAnsi="Arial" w:cs="Arial"/>
          <w:color w:val="666666"/>
          <w:sz w:val="20"/>
          <w:szCs w:val="20"/>
          <w:bdr w:val="none" w:sz="0" w:space="0" w:color="auto" w:frame="1"/>
        </w:rPr>
        <w:t>BYD</w:t>
      </w:r>
      <w:proofErr w:type="spellEnd"/>
      <w:r w:rsidRPr="00574EDC">
        <w:rPr>
          <w:rFonts w:ascii="Arial" w:eastAsia="Times New Roman" w:hAnsi="Arial" w:cs="Arial"/>
          <w:color w:val="666666"/>
          <w:sz w:val="20"/>
          <w:szCs w:val="20"/>
          <w:bdr w:val="none" w:sz="0" w:space="0" w:color="auto" w:frame="1"/>
        </w:rPr>
        <w:t xml:space="preserve"> assembly line in Shenzhen in 2016.</w:t>
      </w:r>
      <w:r w:rsidRPr="00574EDC">
        <w:rPr>
          <w:rFonts w:ascii="Arial" w:eastAsia="Times New Roman" w:hAnsi="Arial" w:cs="Arial"/>
          <w:color w:val="666666"/>
          <w:sz w:val="20"/>
          <w:szCs w:val="20"/>
        </w:rPr>
        <w:t> </w:t>
      </w:r>
      <w:r w:rsidRPr="00574EDC">
        <w:rPr>
          <w:rFonts w:ascii="Arial" w:eastAsia="Times New Roman" w:hAnsi="Arial" w:cs="Arial"/>
          <w:caps/>
          <w:color w:val="666666"/>
          <w:sz w:val="18"/>
          <w:szCs w:val="18"/>
          <w:bdr w:val="none" w:sz="0" w:space="0" w:color="auto" w:frame="1"/>
        </w:rPr>
        <w:t>PHOTO: BOBBY YIP/REUTERS</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Already, Chinese-made models dominate. More than 100 electric models are on the domestic market. Sales of plug-in passenger vehicles reached 351,000 in 2016—nearly half the global total, according to EV-Volumes, a research group that tracks electric-car sales.</w:t>
      </w:r>
    </w:p>
    <w:p w:rsidR="00574EDC" w:rsidRPr="00574EDC" w:rsidRDefault="00574EDC" w:rsidP="00574EDC">
      <w:pPr>
        <w:spacing w:beforeAutospacing="0" w:after="0" w:line="420" w:lineRule="atLeast"/>
        <w:ind w:left="1350"/>
        <w:textAlignment w:val="baseline"/>
        <w:rPr>
          <w:rFonts w:eastAsia="Times New Roman" w:cs="Times New Roman"/>
          <w:color w:val="333333"/>
        </w:rPr>
      </w:pPr>
      <w:r w:rsidRPr="00574EDC">
        <w:rPr>
          <w:rFonts w:eastAsia="Times New Roman" w:cs="Times New Roman"/>
          <w:color w:val="333333"/>
        </w:rPr>
        <w:lastRenderedPageBreak/>
        <w:t>Chinese auto makers built nearly all those. </w:t>
      </w:r>
      <w:hyperlink r:id="rId6" w:history="1">
        <w:r w:rsidRPr="00574EDC">
          <w:rPr>
            <w:rFonts w:eastAsia="Times New Roman" w:cs="Times New Roman"/>
            <w:color w:val="0080C3"/>
            <w:u w:val="single"/>
          </w:rPr>
          <w:t>Tesla</w:t>
        </w:r>
      </w:hyperlink>
      <w:r w:rsidRPr="00574EDC">
        <w:rPr>
          <w:rFonts w:eastAsia="Times New Roman" w:cs="Times New Roman"/>
          <w:color w:val="333333"/>
        </w:rPr>
        <w:t> </w:t>
      </w:r>
      <w:r w:rsidRPr="00574EDC">
        <w:rPr>
          <w:rFonts w:eastAsia="Times New Roman" w:cs="Times New Roman"/>
          <w:color w:val="333333"/>
          <w:bdr w:val="none" w:sz="0" w:space="0" w:color="auto" w:frame="1"/>
        </w:rPr>
        <w:t>Inc.</w:t>
      </w:r>
      <w:r w:rsidRPr="00574EDC">
        <w:rPr>
          <w:rFonts w:eastAsia="Times New Roman" w:cs="Times New Roman"/>
          <w:color w:val="333333"/>
        </w:rPr>
        <w:t> is the only foreign electric-car maker to have sold in significant numbers, having imported and sold 11,000 cars last year.</w:t>
      </w:r>
    </w:p>
    <w:p w:rsidR="00574EDC" w:rsidRPr="00574EDC" w:rsidRDefault="00574EDC" w:rsidP="00574EDC">
      <w:pPr>
        <w:spacing w:beforeAutospacing="0" w:after="75" w:line="390" w:lineRule="atLeast"/>
        <w:ind w:left="1350"/>
        <w:textAlignment w:val="baseline"/>
        <w:outlineLvl w:val="5"/>
        <w:rPr>
          <w:rFonts w:eastAsia="Times New Roman" w:cs="Times New Roman"/>
          <w:b/>
          <w:bCs/>
          <w:color w:val="333333"/>
          <w:sz w:val="33"/>
          <w:szCs w:val="33"/>
        </w:rPr>
      </w:pPr>
      <w:r w:rsidRPr="00574EDC">
        <w:rPr>
          <w:rFonts w:eastAsia="Times New Roman" w:cs="Times New Roman"/>
          <w:b/>
          <w:bCs/>
          <w:color w:val="333333"/>
          <w:sz w:val="33"/>
          <w:szCs w:val="33"/>
        </w:rPr>
        <w:t>New-energy mandate</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Foreign makers will have to join the fray if they want to keep selling. Beijing on Thursday said it would require foreign auto companies manufacturing in China to start making new-energy vehicles in the country by 2019.</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The nation’s overall car market is so huge, comprising one-third of 2016 global sales, according to Macquarie Research, that foreign auto makers have little choice but to adjust strategies to adapt.</w:t>
      </w:r>
    </w:p>
    <w:p w:rsidR="00574EDC" w:rsidRPr="00574EDC" w:rsidRDefault="00574EDC" w:rsidP="00574EDC">
      <w:pPr>
        <w:spacing w:beforeAutospacing="0" w:after="0" w:line="420" w:lineRule="atLeast"/>
        <w:ind w:left="1350"/>
        <w:textAlignment w:val="baseline"/>
        <w:rPr>
          <w:rFonts w:eastAsia="Times New Roman" w:cs="Times New Roman"/>
          <w:color w:val="333333"/>
        </w:rPr>
      </w:pPr>
      <w:r w:rsidRPr="00574EDC">
        <w:rPr>
          <w:rFonts w:eastAsia="Times New Roman" w:cs="Times New Roman"/>
          <w:color w:val="333333"/>
        </w:rPr>
        <w:t>“That’s why we’re investing so heavily in electrification,” </w:t>
      </w:r>
      <w:hyperlink r:id="rId7" w:history="1">
        <w:r w:rsidRPr="00574EDC">
          <w:rPr>
            <w:rFonts w:eastAsia="Times New Roman" w:cs="Times New Roman"/>
            <w:color w:val="0080C3"/>
            <w:u w:val="single"/>
          </w:rPr>
          <w:t>General Motors</w:t>
        </w:r>
      </w:hyperlink>
      <w:r w:rsidRPr="00574EDC">
        <w:rPr>
          <w:rFonts w:eastAsia="Times New Roman" w:cs="Times New Roman"/>
          <w:color w:val="333333"/>
        </w:rPr>
        <w:t> </w:t>
      </w:r>
      <w:r w:rsidRPr="00574EDC">
        <w:rPr>
          <w:rFonts w:eastAsia="Times New Roman" w:cs="Times New Roman"/>
          <w:color w:val="333333"/>
          <w:bdr w:val="none" w:sz="0" w:space="0" w:color="auto" w:frame="1"/>
        </w:rPr>
        <w:t>Co.</w:t>
      </w:r>
      <w:r w:rsidRPr="00574EDC">
        <w:rPr>
          <w:rFonts w:eastAsia="Times New Roman" w:cs="Times New Roman"/>
          <w:color w:val="333333"/>
        </w:rPr>
        <w:t> Chief Executive Mary Barra told reporters in Shanghai last month, when asked about China’s push to phase out traditional cars.</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Of GM’s global unit sales, 40% were in China last year. Beijing’s bet has translated into “a very aggressive rollout on electrification in China,” said Ms. Barra, who detailed GM’s plans to have at least 10 plug-in models available in China by 2020. GM hasn’t outlined such targets in its other markets. GM currently has three plug-in models in China, including a local version of the Volt, introduced several months ago.</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Foreign manufacturers were already making millions of gasoline cars in China annually, but they had held off building electric cars in the country until recently, and imports were discouraged by a 25% tariff. Bill Russo, a former Chrysler executive who is now managing director of auto consultancy Gao Fung Advisory Co. in Shanghai, said they had been reluctant to plunge into a market that didn’t yet offer significant scale.</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Hints of scale are appearing. Sales of plug-in passenger cars in China have increased 40% this year, EV-Volumes said. They will make up 22% of Chinese auto purchases by 2025, projects Bernstein Research, up from 1% to 2% this year.</w:t>
      </w:r>
    </w:p>
    <w:p w:rsidR="00574EDC" w:rsidRPr="00574EDC" w:rsidRDefault="00574EDC" w:rsidP="00574EDC">
      <w:pPr>
        <w:spacing w:before="330" w:beforeAutospacing="0" w:after="0" w:line="240" w:lineRule="auto"/>
        <w:ind w:left="1350"/>
        <w:textAlignment w:val="baseline"/>
        <w:rPr>
          <w:rFonts w:ascii="Arial" w:eastAsia="Times New Roman" w:hAnsi="Arial" w:cs="Arial"/>
          <w:color w:val="333333"/>
          <w:sz w:val="15"/>
          <w:szCs w:val="15"/>
        </w:rPr>
      </w:pPr>
      <w:r w:rsidRPr="00574EDC">
        <w:rPr>
          <w:rFonts w:ascii="Arial" w:eastAsia="Times New Roman" w:hAnsi="Arial" w:cs="Arial"/>
          <w:color w:val="333333"/>
          <w:sz w:val="15"/>
          <w:szCs w:val="15"/>
        </w:rPr>
        <w:lastRenderedPageBreak/>
        <w:t xml:space="preserve">Growth </w:t>
      </w:r>
      <w:proofErr w:type="spellStart"/>
      <w:r w:rsidRPr="00574EDC">
        <w:rPr>
          <w:rFonts w:ascii="Arial" w:eastAsia="Times New Roman" w:hAnsi="Arial" w:cs="Arial"/>
          <w:color w:val="333333"/>
          <w:sz w:val="15"/>
          <w:szCs w:val="15"/>
        </w:rPr>
        <w:t>EngineChina</w:t>
      </w:r>
      <w:proofErr w:type="spellEnd"/>
      <w:r w:rsidRPr="00574EDC">
        <w:rPr>
          <w:rFonts w:ascii="Arial" w:eastAsia="Times New Roman" w:hAnsi="Arial" w:cs="Arial"/>
          <w:color w:val="333333"/>
          <w:sz w:val="15"/>
          <w:szCs w:val="15"/>
        </w:rPr>
        <w:t xml:space="preserve"> has surged past the U.S. in electric passenger car </w:t>
      </w:r>
      <w:proofErr w:type="spellStart"/>
      <w:r w:rsidRPr="00574EDC">
        <w:rPr>
          <w:rFonts w:ascii="Arial" w:eastAsia="Times New Roman" w:hAnsi="Arial" w:cs="Arial"/>
          <w:color w:val="333333"/>
          <w:sz w:val="15"/>
          <w:szCs w:val="15"/>
        </w:rPr>
        <w:t>salesTHE</w:t>
      </w:r>
      <w:proofErr w:type="spellEnd"/>
      <w:r w:rsidRPr="00574EDC">
        <w:rPr>
          <w:rFonts w:ascii="Arial" w:eastAsia="Times New Roman" w:hAnsi="Arial" w:cs="Arial"/>
          <w:color w:val="333333"/>
          <w:sz w:val="15"/>
          <w:szCs w:val="15"/>
        </w:rPr>
        <w:t xml:space="preserve"> WALL STREET </w:t>
      </w:r>
      <w:proofErr w:type="spellStart"/>
      <w:r w:rsidRPr="00574EDC">
        <w:rPr>
          <w:rFonts w:ascii="Arial" w:eastAsia="Times New Roman" w:hAnsi="Arial" w:cs="Arial"/>
          <w:color w:val="333333"/>
          <w:sz w:val="15"/>
          <w:szCs w:val="15"/>
        </w:rPr>
        <w:t>JOURNALSources</w:t>
      </w:r>
      <w:proofErr w:type="spellEnd"/>
      <w:r w:rsidRPr="00574EDC">
        <w:rPr>
          <w:rFonts w:ascii="Arial" w:eastAsia="Times New Roman" w:hAnsi="Arial" w:cs="Arial"/>
          <w:color w:val="333333"/>
          <w:sz w:val="15"/>
          <w:szCs w:val="15"/>
        </w:rPr>
        <w:t xml:space="preserve">: China Association of Automobile Manufacturers; Inside </w:t>
      </w:r>
      <w:proofErr w:type="spellStart"/>
      <w:r w:rsidRPr="00574EDC">
        <w:rPr>
          <w:rFonts w:ascii="Arial" w:eastAsia="Times New Roman" w:hAnsi="Arial" w:cs="Arial"/>
          <w:color w:val="333333"/>
          <w:sz w:val="15"/>
          <w:szCs w:val="15"/>
        </w:rPr>
        <w:t>EVs</w:t>
      </w:r>
      <w:proofErr w:type="spellEnd"/>
    </w:p>
    <w:p w:rsidR="00574EDC" w:rsidRPr="00574EDC" w:rsidRDefault="00574EDC" w:rsidP="00574EDC">
      <w:pPr>
        <w:spacing w:beforeAutospacing="0" w:line="240" w:lineRule="atLeast"/>
        <w:ind w:left="1350"/>
        <w:textAlignment w:val="baseline"/>
        <w:rPr>
          <w:rFonts w:ascii="Arial" w:eastAsia="Times New Roman" w:hAnsi="Arial" w:cs="Arial"/>
          <w:color w:val="333333"/>
          <w:sz w:val="20"/>
          <w:szCs w:val="20"/>
        </w:rPr>
      </w:pPr>
      <w:r w:rsidRPr="00574EDC">
        <w:rPr>
          <w:rFonts w:ascii="Arial" w:eastAsia="Times New Roman" w:hAnsi="Arial" w:cs="Arial"/>
          <w:color w:val="333333"/>
          <w:sz w:val="20"/>
          <w:szCs w:val="20"/>
        </w:rPr>
        <w:t>ChinaU.S.World2011’12’13’14’15’160100,000200,000300,000400,000500,000600,000700,000800,000900,000</w:t>
      </w:r>
    </w:p>
    <w:p w:rsidR="00574EDC" w:rsidRPr="00574EDC" w:rsidRDefault="00574EDC" w:rsidP="00574EDC">
      <w:pPr>
        <w:spacing w:beforeAutospacing="0" w:after="0" w:line="420" w:lineRule="atLeast"/>
        <w:ind w:left="1350"/>
        <w:textAlignment w:val="baseline"/>
        <w:rPr>
          <w:rFonts w:eastAsia="Times New Roman" w:cs="Times New Roman"/>
          <w:color w:val="333333"/>
        </w:rPr>
      </w:pPr>
      <w:hyperlink r:id="rId8" w:history="1">
        <w:r w:rsidRPr="00574EDC">
          <w:rPr>
            <w:rFonts w:eastAsia="Times New Roman" w:cs="Times New Roman"/>
            <w:color w:val="0080C3"/>
            <w:u w:val="single"/>
          </w:rPr>
          <w:t>Volkswagen</w:t>
        </w:r>
      </w:hyperlink>
      <w:r w:rsidRPr="00574EDC">
        <w:rPr>
          <w:rFonts w:eastAsia="Times New Roman" w:cs="Times New Roman"/>
          <w:color w:val="333333"/>
        </w:rPr>
        <w:t> </w:t>
      </w:r>
      <w:r w:rsidRPr="00574EDC">
        <w:rPr>
          <w:rFonts w:eastAsia="Times New Roman" w:cs="Times New Roman"/>
          <w:color w:val="333333"/>
          <w:bdr w:val="none" w:sz="0" w:space="0" w:color="auto" w:frame="1"/>
        </w:rPr>
        <w:t>AG</w:t>
      </w:r>
      <w:r w:rsidRPr="00574EDC">
        <w:rPr>
          <w:rFonts w:eastAsia="Times New Roman" w:cs="Times New Roman"/>
          <w:color w:val="333333"/>
        </w:rPr>
        <w:t> was firmly committed to diesel engines until it recently announced a </w:t>
      </w:r>
      <w:hyperlink r:id="rId9" w:history="1">
        <w:r w:rsidRPr="00574EDC">
          <w:rPr>
            <w:rFonts w:eastAsia="Times New Roman" w:cs="Times New Roman"/>
            <w:color w:val="0080C3"/>
            <w:u w:val="single"/>
          </w:rPr>
          <w:t>sharp shift to embrace electric vehicles</w:t>
        </w:r>
      </w:hyperlink>
      <w:r w:rsidRPr="00574EDC">
        <w:rPr>
          <w:rFonts w:eastAsia="Times New Roman" w:cs="Times New Roman"/>
          <w:color w:val="333333"/>
        </w:rPr>
        <w:t> after its diesel-emissions scandal forced it to rethink strategy. China accounts for half its revenues, and VW Chief Executive Matthias Müller at last month’s Frankfurt auto show indicated China will help drive VW’s global transformation: “China and California are leading the way.”</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Propelled by a China sales target of 1.5 million annual electric cars by 2025, VW will invest $83 billion rolling out 300 electric models world-wide by 2030, he said.</w:t>
      </w:r>
    </w:p>
    <w:p w:rsidR="00574EDC" w:rsidRPr="00574EDC" w:rsidRDefault="00574EDC" w:rsidP="00574EDC">
      <w:pPr>
        <w:spacing w:beforeAutospacing="0" w:after="0" w:line="420" w:lineRule="atLeast"/>
        <w:ind w:left="1350"/>
        <w:textAlignment w:val="baseline"/>
        <w:rPr>
          <w:rFonts w:eastAsia="Times New Roman" w:cs="Times New Roman"/>
          <w:color w:val="333333"/>
        </w:rPr>
      </w:pPr>
      <w:r w:rsidRPr="00574EDC">
        <w:rPr>
          <w:rFonts w:eastAsia="Times New Roman" w:cs="Times New Roman"/>
          <w:color w:val="333333"/>
        </w:rPr>
        <w:t xml:space="preserve">Some auto makers wonder if China’s electric-car demand growth will slow as the government dials back subsidies, as it has begun doing. “It’s the state’s support which is really driving the attention and demand for </w:t>
      </w:r>
      <w:proofErr w:type="spellStart"/>
      <w:r w:rsidRPr="00574EDC">
        <w:rPr>
          <w:rFonts w:eastAsia="Times New Roman" w:cs="Times New Roman"/>
          <w:color w:val="333333"/>
        </w:rPr>
        <w:t>EVs</w:t>
      </w:r>
      <w:proofErr w:type="spellEnd"/>
      <w:r w:rsidRPr="00574EDC">
        <w:rPr>
          <w:rFonts w:eastAsia="Times New Roman" w:cs="Times New Roman"/>
          <w:color w:val="333333"/>
        </w:rPr>
        <w:t>,” </w:t>
      </w:r>
      <w:hyperlink r:id="rId10" w:history="1">
        <w:r w:rsidRPr="00574EDC">
          <w:rPr>
            <w:rFonts w:eastAsia="Times New Roman" w:cs="Times New Roman"/>
            <w:color w:val="0080C3"/>
            <w:u w:val="single"/>
          </w:rPr>
          <w:t>Toyota Motor</w:t>
        </w:r>
      </w:hyperlink>
      <w:r w:rsidRPr="00574EDC">
        <w:rPr>
          <w:rFonts w:eastAsia="Times New Roman" w:cs="Times New Roman"/>
          <w:color w:val="333333"/>
        </w:rPr>
        <w:t> </w:t>
      </w:r>
      <w:r w:rsidRPr="00574EDC">
        <w:rPr>
          <w:rFonts w:eastAsia="Times New Roman" w:cs="Times New Roman"/>
          <w:color w:val="333333"/>
          <w:bdr w:val="none" w:sz="0" w:space="0" w:color="auto" w:frame="1"/>
        </w:rPr>
        <w:t>Corp.’s</w:t>
      </w:r>
      <w:r w:rsidRPr="00574EDC">
        <w:rPr>
          <w:rFonts w:eastAsia="Times New Roman" w:cs="Times New Roman"/>
          <w:color w:val="333333"/>
        </w:rPr>
        <w:t xml:space="preserve"> China head, </w:t>
      </w:r>
      <w:proofErr w:type="spellStart"/>
      <w:r w:rsidRPr="00574EDC">
        <w:rPr>
          <w:rFonts w:eastAsia="Times New Roman" w:cs="Times New Roman"/>
          <w:color w:val="333333"/>
        </w:rPr>
        <w:t>Hiroji</w:t>
      </w:r>
      <w:proofErr w:type="spellEnd"/>
      <w:r w:rsidRPr="00574EDC">
        <w:rPr>
          <w:rFonts w:eastAsia="Times New Roman" w:cs="Times New Roman"/>
          <w:color w:val="333333"/>
        </w:rPr>
        <w:t xml:space="preserve"> </w:t>
      </w:r>
      <w:proofErr w:type="spellStart"/>
      <w:r w:rsidRPr="00574EDC">
        <w:rPr>
          <w:rFonts w:eastAsia="Times New Roman" w:cs="Times New Roman"/>
          <w:color w:val="333333"/>
        </w:rPr>
        <w:t>Onishi</w:t>
      </w:r>
      <w:proofErr w:type="spellEnd"/>
      <w:r w:rsidRPr="00574EDC">
        <w:rPr>
          <w:rFonts w:eastAsia="Times New Roman" w:cs="Times New Roman"/>
          <w:color w:val="333333"/>
        </w:rPr>
        <w:t>, told reporters at April’s Shanghai auto show, where Toyota said it would start building electric vehicles to fit Chinese requirements.</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 xml:space="preserve">“I just have a slight skepticism that in the future, if these subsidies are gone,” Mr. </w:t>
      </w:r>
      <w:proofErr w:type="spellStart"/>
      <w:r w:rsidRPr="00574EDC">
        <w:rPr>
          <w:rFonts w:eastAsia="Times New Roman" w:cs="Times New Roman"/>
          <w:color w:val="333333"/>
        </w:rPr>
        <w:t>Onishi</w:t>
      </w:r>
      <w:proofErr w:type="spellEnd"/>
      <w:r w:rsidRPr="00574EDC">
        <w:rPr>
          <w:rFonts w:eastAsia="Times New Roman" w:cs="Times New Roman"/>
          <w:color w:val="333333"/>
        </w:rPr>
        <w:t xml:space="preserve"> said, “whether the consumers would still want to buy </w:t>
      </w:r>
      <w:proofErr w:type="spellStart"/>
      <w:r w:rsidRPr="00574EDC">
        <w:rPr>
          <w:rFonts w:eastAsia="Times New Roman" w:cs="Times New Roman"/>
          <w:color w:val="333333"/>
        </w:rPr>
        <w:t>EVs</w:t>
      </w:r>
      <w:proofErr w:type="spellEnd"/>
      <w:r w:rsidRPr="00574EDC">
        <w:rPr>
          <w:rFonts w:eastAsia="Times New Roman" w:cs="Times New Roman"/>
          <w:color w:val="333333"/>
        </w:rPr>
        <w:t xml:space="preserve"> at the market price.”</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Still, global auto makers fear if they don’t build in China now they may lose out in other markets that move decisively toward electric cars, said Mr. Russo. “China,” he said, “will drive large-scale electrification of the global automotive industry.”</w:t>
      </w:r>
    </w:p>
    <w:p w:rsidR="00574EDC" w:rsidRPr="00574EDC" w:rsidRDefault="00574EDC" w:rsidP="00574EDC">
      <w:pPr>
        <w:spacing w:beforeAutospacing="0" w:after="0" w:line="420" w:lineRule="atLeast"/>
        <w:ind w:left="1350"/>
        <w:textAlignment w:val="baseline"/>
        <w:rPr>
          <w:rFonts w:eastAsia="Times New Roman" w:cs="Times New Roman"/>
          <w:color w:val="333333"/>
        </w:rPr>
      </w:pPr>
      <w:r w:rsidRPr="00574EDC">
        <w:rPr>
          <w:rFonts w:eastAsia="Times New Roman" w:cs="Times New Roman"/>
          <w:color w:val="333333"/>
        </w:rPr>
        <w:t>This year, </w:t>
      </w:r>
      <w:hyperlink r:id="rId11" w:history="1">
        <w:r w:rsidRPr="00574EDC">
          <w:rPr>
            <w:rFonts w:eastAsia="Times New Roman" w:cs="Times New Roman"/>
            <w:color w:val="0080C3"/>
            <w:u w:val="single"/>
          </w:rPr>
          <w:t>Ford Motor</w:t>
        </w:r>
      </w:hyperlink>
      <w:r w:rsidRPr="00574EDC">
        <w:rPr>
          <w:rFonts w:eastAsia="Times New Roman" w:cs="Times New Roman"/>
          <w:color w:val="333333"/>
        </w:rPr>
        <w:t> </w:t>
      </w:r>
      <w:r w:rsidRPr="00574EDC">
        <w:rPr>
          <w:rFonts w:eastAsia="Times New Roman" w:cs="Times New Roman"/>
          <w:color w:val="333333"/>
          <w:bdr w:val="none" w:sz="0" w:space="0" w:color="auto" w:frame="1"/>
        </w:rPr>
        <w:t>Co.</w:t>
      </w:r>
      <w:r w:rsidRPr="00574EDC">
        <w:rPr>
          <w:rFonts w:eastAsia="Times New Roman" w:cs="Times New Roman"/>
          <w:color w:val="333333"/>
        </w:rPr>
        <w:t> , the Renault-Nissan Alliance and Volkswagen have formed new Chinese joint ventures to build battery cars. Ford in a June statement pledged that 70% of its Chinese cars will be electric by 2025. Tesla said it is in talks to build a factory in Shanghai. In July, Mercedes-Benz parent </w:t>
      </w:r>
      <w:hyperlink r:id="rId12" w:history="1">
        <w:r w:rsidRPr="00574EDC">
          <w:rPr>
            <w:rFonts w:eastAsia="Times New Roman" w:cs="Times New Roman"/>
            <w:color w:val="0080C3"/>
            <w:u w:val="single"/>
          </w:rPr>
          <w:t>Daimler</w:t>
        </w:r>
      </w:hyperlink>
      <w:r w:rsidRPr="00574EDC">
        <w:rPr>
          <w:rFonts w:eastAsia="Times New Roman" w:cs="Times New Roman"/>
          <w:color w:val="333333"/>
        </w:rPr>
        <w:t> </w:t>
      </w:r>
      <w:r w:rsidRPr="00574EDC">
        <w:rPr>
          <w:rFonts w:eastAsia="Times New Roman" w:cs="Times New Roman"/>
          <w:color w:val="333333"/>
          <w:bdr w:val="none" w:sz="0" w:space="0" w:color="auto" w:frame="1"/>
        </w:rPr>
        <w:t>AG</w:t>
      </w:r>
      <w:r w:rsidRPr="00574EDC">
        <w:rPr>
          <w:rFonts w:eastAsia="Times New Roman" w:cs="Times New Roman"/>
          <w:color w:val="333333"/>
        </w:rPr>
        <w:t> said it would jointly invest $767 million to develop electric cars with state-run Beijing Automotive Industry Corp.</w:t>
      </w:r>
    </w:p>
    <w:p w:rsidR="00574EDC" w:rsidRPr="00574EDC" w:rsidRDefault="00574EDC" w:rsidP="00574EDC">
      <w:pPr>
        <w:spacing w:before="120" w:beforeAutospacing="0" w:after="0" w:line="240" w:lineRule="auto"/>
        <w:ind w:left="1350"/>
        <w:textAlignment w:val="baseline"/>
        <w:rPr>
          <w:rFonts w:ascii="Arial" w:eastAsia="Times New Roman" w:hAnsi="Arial" w:cs="Arial"/>
          <w:vanish/>
          <w:color w:val="333333"/>
          <w:sz w:val="15"/>
          <w:szCs w:val="15"/>
        </w:rPr>
      </w:pPr>
      <w:r w:rsidRPr="00574EDC">
        <w:rPr>
          <w:rFonts w:ascii="Arial" w:eastAsia="Times New Roman" w:hAnsi="Arial" w:cs="Arial"/>
          <w:noProof/>
          <w:vanish/>
          <w:color w:val="333333"/>
          <w:sz w:val="15"/>
          <w:szCs w:val="15"/>
        </w:rPr>
        <w:lastRenderedPageBreak/>
        <w:drawing>
          <wp:inline distT="0" distB="0" distL="0" distR="0">
            <wp:extent cx="5710555" cy="9377045"/>
            <wp:effectExtent l="0" t="0" r="4445" b="0"/>
            <wp:docPr id="4" name="Picture 4" descr="https://si.wsj.net/public/resources/images/BN-VJ268_backgr_1_20171001171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0-0" descr="https://si.wsj.net/public/resources/images/BN-VJ268_backgr_1_201710011714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0555" cy="9377045"/>
                    </a:xfrm>
                    <a:prstGeom prst="rect">
                      <a:avLst/>
                    </a:prstGeom>
                    <a:noFill/>
                    <a:ln>
                      <a:noFill/>
                    </a:ln>
                  </pic:spPr>
                </pic:pic>
              </a:graphicData>
            </a:graphic>
          </wp:inline>
        </w:drawing>
      </w:r>
    </w:p>
    <w:p w:rsidR="00574EDC" w:rsidRPr="00574EDC" w:rsidRDefault="00574EDC" w:rsidP="00574EDC">
      <w:pPr>
        <w:spacing w:beforeAutospacing="0" w:after="0" w:line="315" w:lineRule="atLeast"/>
        <w:ind w:left="1350"/>
        <w:textAlignment w:val="baseline"/>
        <w:rPr>
          <w:rFonts w:ascii="Helvetica" w:eastAsia="Times New Roman" w:hAnsi="Helvetica" w:cs="Arial"/>
          <w:b/>
          <w:bCs/>
          <w:vanish/>
          <w:color w:val="343433"/>
        </w:rPr>
      </w:pPr>
      <w:r w:rsidRPr="00574EDC">
        <w:rPr>
          <w:rFonts w:ascii="Helvetica" w:eastAsia="Times New Roman" w:hAnsi="Helvetica" w:cs="Arial"/>
          <w:b/>
          <w:bCs/>
          <w:vanish/>
          <w:color w:val="343433"/>
        </w:rPr>
        <w:lastRenderedPageBreak/>
        <w:t>Beijing Bargain</w:t>
      </w:r>
    </w:p>
    <w:p w:rsidR="00574EDC" w:rsidRPr="00574EDC" w:rsidRDefault="00574EDC" w:rsidP="00574EDC">
      <w:pPr>
        <w:spacing w:beforeAutospacing="0" w:after="0" w:line="315" w:lineRule="atLeast"/>
        <w:ind w:left="1350"/>
        <w:textAlignment w:val="baseline"/>
        <w:rPr>
          <w:rFonts w:ascii="Helvetica" w:eastAsia="Times New Roman" w:hAnsi="Helvetica" w:cs="Arial"/>
          <w:vanish/>
          <w:color w:val="676767"/>
          <w:sz w:val="21"/>
          <w:szCs w:val="21"/>
        </w:rPr>
      </w:pPr>
      <w:r w:rsidRPr="00574EDC">
        <w:rPr>
          <w:rFonts w:ascii="Helvetica" w:eastAsia="Times New Roman" w:hAnsi="Helvetica" w:cs="Arial"/>
          <w:vanish/>
          <w:color w:val="676767"/>
          <w:sz w:val="21"/>
          <w:szCs w:val="21"/>
        </w:rPr>
        <w:t>Buyers in Shanghai can get a 68% discount on a Beijing Auto EV160 electric car thanks to various perks and incentives.</w:t>
      </w:r>
    </w:p>
    <w:p w:rsidR="00574EDC" w:rsidRPr="00574EDC" w:rsidRDefault="00574EDC" w:rsidP="00574EDC">
      <w:pPr>
        <w:spacing w:beforeAutospacing="0" w:after="0" w:line="210" w:lineRule="atLeast"/>
        <w:ind w:left="1350"/>
        <w:textAlignment w:val="baseline"/>
        <w:rPr>
          <w:rFonts w:ascii="Helvetica" w:eastAsia="Times New Roman" w:hAnsi="Helvetica" w:cs="Arial"/>
          <w:vanish/>
          <w:color w:val="343433"/>
          <w:sz w:val="18"/>
          <w:szCs w:val="18"/>
        </w:rPr>
      </w:pPr>
      <w:r w:rsidRPr="00574EDC">
        <w:rPr>
          <w:rFonts w:ascii="Helvetica" w:eastAsia="Times New Roman" w:hAnsi="Helvetica" w:cs="Arial"/>
          <w:vanish/>
          <w:color w:val="343433"/>
          <w:sz w:val="18"/>
          <w:szCs w:val="18"/>
        </w:rPr>
        <w:t>Shanghai license-plate fee exemption</w:t>
      </w:r>
    </w:p>
    <w:p w:rsidR="00574EDC" w:rsidRPr="00574EDC" w:rsidRDefault="00574EDC" w:rsidP="00574EDC">
      <w:pPr>
        <w:spacing w:beforeAutospacing="0" w:after="0" w:line="210" w:lineRule="atLeast"/>
        <w:ind w:left="1350"/>
        <w:textAlignment w:val="baseline"/>
        <w:rPr>
          <w:rFonts w:ascii="Helvetica" w:eastAsia="Times New Roman" w:hAnsi="Helvetica" w:cs="Arial"/>
          <w:b/>
          <w:bCs/>
          <w:vanish/>
          <w:color w:val="343433"/>
          <w:sz w:val="18"/>
          <w:szCs w:val="18"/>
        </w:rPr>
      </w:pPr>
      <w:r w:rsidRPr="00574EDC">
        <w:rPr>
          <w:rFonts w:ascii="Helvetica" w:eastAsia="Times New Roman" w:hAnsi="Helvetica" w:cs="Arial"/>
          <w:b/>
          <w:bCs/>
          <w:vanish/>
          <w:color w:val="343433"/>
          <w:sz w:val="18"/>
          <w:szCs w:val="18"/>
        </w:rPr>
        <w:t>$13,044</w:t>
      </w:r>
    </w:p>
    <w:p w:rsidR="00574EDC" w:rsidRPr="00574EDC" w:rsidRDefault="00574EDC" w:rsidP="00574EDC">
      <w:pPr>
        <w:spacing w:beforeAutospacing="0" w:after="0" w:line="210" w:lineRule="atLeast"/>
        <w:ind w:left="1350"/>
        <w:textAlignment w:val="baseline"/>
        <w:rPr>
          <w:rFonts w:ascii="Helvetica" w:eastAsia="Times New Roman" w:hAnsi="Helvetica" w:cs="Arial"/>
          <w:vanish/>
          <w:color w:val="343433"/>
          <w:sz w:val="18"/>
          <w:szCs w:val="18"/>
        </w:rPr>
      </w:pPr>
      <w:r w:rsidRPr="00574EDC">
        <w:rPr>
          <w:rFonts w:ascii="Helvetica" w:eastAsia="Times New Roman" w:hAnsi="Helvetica" w:cs="Arial"/>
          <w:vanish/>
          <w:color w:val="343433"/>
          <w:sz w:val="18"/>
          <w:szCs w:val="18"/>
        </w:rPr>
        <w:t>National government subsidy</w:t>
      </w:r>
    </w:p>
    <w:p w:rsidR="00574EDC" w:rsidRPr="00574EDC" w:rsidRDefault="00574EDC" w:rsidP="00574EDC">
      <w:pPr>
        <w:spacing w:beforeAutospacing="0" w:after="0" w:line="210" w:lineRule="atLeast"/>
        <w:ind w:left="1350"/>
        <w:textAlignment w:val="baseline"/>
        <w:rPr>
          <w:rFonts w:ascii="Helvetica" w:eastAsia="Times New Roman" w:hAnsi="Helvetica" w:cs="Arial"/>
          <w:b/>
          <w:bCs/>
          <w:vanish/>
          <w:color w:val="343433"/>
          <w:sz w:val="18"/>
          <w:szCs w:val="18"/>
        </w:rPr>
      </w:pPr>
      <w:r w:rsidRPr="00574EDC">
        <w:rPr>
          <w:rFonts w:ascii="Helvetica" w:eastAsia="Times New Roman" w:hAnsi="Helvetica" w:cs="Arial"/>
          <w:b/>
          <w:bCs/>
          <w:vanish/>
          <w:color w:val="343433"/>
          <w:sz w:val="18"/>
          <w:szCs w:val="18"/>
        </w:rPr>
        <w:t>$5,217</w:t>
      </w:r>
    </w:p>
    <w:p w:rsidR="00574EDC" w:rsidRPr="00574EDC" w:rsidRDefault="00574EDC" w:rsidP="00574EDC">
      <w:pPr>
        <w:spacing w:beforeAutospacing="0" w:after="0" w:line="210" w:lineRule="atLeast"/>
        <w:ind w:left="1350"/>
        <w:textAlignment w:val="baseline"/>
        <w:rPr>
          <w:rFonts w:ascii="Helvetica" w:eastAsia="Times New Roman" w:hAnsi="Helvetica" w:cs="Arial"/>
          <w:vanish/>
          <w:color w:val="343433"/>
          <w:sz w:val="18"/>
          <w:szCs w:val="18"/>
        </w:rPr>
      </w:pPr>
      <w:r w:rsidRPr="00574EDC">
        <w:rPr>
          <w:rFonts w:ascii="Helvetica" w:eastAsia="Times New Roman" w:hAnsi="Helvetica" w:cs="Arial"/>
          <w:vanish/>
          <w:color w:val="343433"/>
          <w:sz w:val="18"/>
          <w:szCs w:val="18"/>
        </w:rPr>
        <w:t>Full price, including Shanghai license-plate fee and taxes</w:t>
      </w:r>
    </w:p>
    <w:p w:rsidR="00574EDC" w:rsidRPr="00574EDC" w:rsidRDefault="00574EDC" w:rsidP="00574EDC">
      <w:pPr>
        <w:spacing w:beforeAutospacing="0" w:after="0" w:line="210" w:lineRule="atLeast"/>
        <w:ind w:left="1350"/>
        <w:textAlignment w:val="baseline"/>
        <w:rPr>
          <w:rFonts w:ascii="Helvetica" w:eastAsia="Times New Roman" w:hAnsi="Helvetica" w:cs="Arial"/>
          <w:b/>
          <w:bCs/>
          <w:vanish/>
          <w:color w:val="343433"/>
          <w:sz w:val="18"/>
          <w:szCs w:val="18"/>
        </w:rPr>
      </w:pPr>
      <w:r w:rsidRPr="00574EDC">
        <w:rPr>
          <w:rFonts w:ascii="Helvetica" w:eastAsia="Times New Roman" w:hAnsi="Helvetica" w:cs="Arial"/>
          <w:b/>
          <w:bCs/>
          <w:vanish/>
          <w:color w:val="343433"/>
          <w:sz w:val="18"/>
          <w:szCs w:val="18"/>
        </w:rPr>
        <w:t>$35,029</w:t>
      </w:r>
    </w:p>
    <w:p w:rsidR="00574EDC" w:rsidRPr="00574EDC" w:rsidRDefault="00574EDC" w:rsidP="00574EDC">
      <w:pPr>
        <w:spacing w:beforeAutospacing="0" w:after="0" w:line="210" w:lineRule="atLeast"/>
        <w:ind w:left="1350"/>
        <w:textAlignment w:val="baseline"/>
        <w:rPr>
          <w:rFonts w:ascii="Helvetica" w:eastAsia="Times New Roman" w:hAnsi="Helvetica" w:cs="Arial"/>
          <w:vanish/>
          <w:color w:val="343433"/>
          <w:sz w:val="18"/>
          <w:szCs w:val="18"/>
        </w:rPr>
      </w:pPr>
      <w:r w:rsidRPr="00574EDC">
        <w:rPr>
          <w:rFonts w:ascii="Helvetica" w:eastAsia="Times New Roman" w:hAnsi="Helvetica" w:cs="Arial"/>
          <w:vanish/>
          <w:color w:val="343433"/>
          <w:sz w:val="18"/>
          <w:szCs w:val="18"/>
        </w:rPr>
        <w:t>Shanghai government subsidy</w:t>
      </w:r>
    </w:p>
    <w:p w:rsidR="00574EDC" w:rsidRPr="00574EDC" w:rsidRDefault="00574EDC" w:rsidP="00574EDC">
      <w:pPr>
        <w:spacing w:beforeAutospacing="0" w:after="0" w:line="210" w:lineRule="atLeast"/>
        <w:ind w:left="1350"/>
        <w:textAlignment w:val="baseline"/>
        <w:rPr>
          <w:rFonts w:ascii="Helvetica" w:eastAsia="Times New Roman" w:hAnsi="Helvetica" w:cs="Arial"/>
          <w:b/>
          <w:bCs/>
          <w:vanish/>
          <w:color w:val="343433"/>
          <w:sz w:val="18"/>
          <w:szCs w:val="18"/>
        </w:rPr>
      </w:pPr>
      <w:r w:rsidRPr="00574EDC">
        <w:rPr>
          <w:rFonts w:ascii="Helvetica" w:eastAsia="Times New Roman" w:hAnsi="Helvetica" w:cs="Arial"/>
          <w:b/>
          <w:bCs/>
          <w:vanish/>
          <w:color w:val="343433"/>
          <w:sz w:val="18"/>
          <w:szCs w:val="18"/>
        </w:rPr>
        <w:t>$2,609</w:t>
      </w:r>
    </w:p>
    <w:p w:rsidR="00574EDC" w:rsidRPr="00574EDC" w:rsidRDefault="00574EDC" w:rsidP="00574EDC">
      <w:pPr>
        <w:spacing w:beforeAutospacing="0" w:after="0" w:line="210" w:lineRule="atLeast"/>
        <w:ind w:left="1350"/>
        <w:textAlignment w:val="baseline"/>
        <w:rPr>
          <w:rFonts w:ascii="Helvetica" w:eastAsia="Times New Roman" w:hAnsi="Helvetica" w:cs="Arial"/>
          <w:vanish/>
          <w:color w:val="343433"/>
          <w:sz w:val="18"/>
          <w:szCs w:val="18"/>
        </w:rPr>
      </w:pPr>
      <w:r w:rsidRPr="00574EDC">
        <w:rPr>
          <w:rFonts w:ascii="Helvetica" w:eastAsia="Times New Roman" w:hAnsi="Helvetica" w:cs="Arial"/>
          <w:vanish/>
          <w:color w:val="343433"/>
          <w:sz w:val="18"/>
          <w:szCs w:val="18"/>
        </w:rPr>
        <w:t>Car-maker discount</w:t>
      </w:r>
    </w:p>
    <w:p w:rsidR="00574EDC" w:rsidRPr="00574EDC" w:rsidRDefault="00574EDC" w:rsidP="00574EDC">
      <w:pPr>
        <w:spacing w:beforeAutospacing="0" w:after="0" w:line="210" w:lineRule="atLeast"/>
        <w:ind w:left="1350"/>
        <w:textAlignment w:val="baseline"/>
        <w:rPr>
          <w:rFonts w:ascii="Helvetica" w:eastAsia="Times New Roman" w:hAnsi="Helvetica" w:cs="Arial"/>
          <w:b/>
          <w:bCs/>
          <w:vanish/>
          <w:color w:val="343433"/>
          <w:sz w:val="18"/>
          <w:szCs w:val="18"/>
        </w:rPr>
      </w:pPr>
      <w:r w:rsidRPr="00574EDC">
        <w:rPr>
          <w:rFonts w:ascii="Helvetica" w:eastAsia="Times New Roman" w:hAnsi="Helvetica" w:cs="Arial"/>
          <w:b/>
          <w:bCs/>
          <w:vanish/>
          <w:color w:val="343433"/>
          <w:sz w:val="18"/>
          <w:szCs w:val="18"/>
        </w:rPr>
        <w:t>$1,884</w:t>
      </w:r>
    </w:p>
    <w:p w:rsidR="00574EDC" w:rsidRPr="00574EDC" w:rsidRDefault="00574EDC" w:rsidP="00574EDC">
      <w:pPr>
        <w:spacing w:beforeAutospacing="0" w:after="0" w:line="210" w:lineRule="atLeast"/>
        <w:ind w:left="1350"/>
        <w:textAlignment w:val="baseline"/>
        <w:rPr>
          <w:rFonts w:ascii="Helvetica" w:eastAsia="Times New Roman" w:hAnsi="Helvetica" w:cs="Arial"/>
          <w:vanish/>
          <w:color w:val="343433"/>
          <w:sz w:val="18"/>
          <w:szCs w:val="18"/>
        </w:rPr>
      </w:pPr>
      <w:r w:rsidRPr="00574EDC">
        <w:rPr>
          <w:rFonts w:ascii="Helvetica" w:eastAsia="Times New Roman" w:hAnsi="Helvetica" w:cs="Arial"/>
          <w:vanish/>
          <w:color w:val="343433"/>
          <w:sz w:val="18"/>
          <w:szCs w:val="18"/>
        </w:rPr>
        <w:t>Sales-tax exemption</w:t>
      </w:r>
    </w:p>
    <w:p w:rsidR="00574EDC" w:rsidRPr="00574EDC" w:rsidRDefault="00574EDC" w:rsidP="00574EDC">
      <w:pPr>
        <w:spacing w:beforeAutospacing="0" w:after="0" w:line="210" w:lineRule="atLeast"/>
        <w:ind w:left="1350"/>
        <w:textAlignment w:val="baseline"/>
        <w:rPr>
          <w:rFonts w:ascii="Helvetica" w:eastAsia="Times New Roman" w:hAnsi="Helvetica" w:cs="Arial"/>
          <w:b/>
          <w:bCs/>
          <w:vanish/>
          <w:color w:val="343433"/>
          <w:sz w:val="18"/>
          <w:szCs w:val="18"/>
        </w:rPr>
      </w:pPr>
      <w:r w:rsidRPr="00574EDC">
        <w:rPr>
          <w:rFonts w:ascii="Helvetica" w:eastAsia="Times New Roman" w:hAnsi="Helvetica" w:cs="Arial"/>
          <w:b/>
          <w:bCs/>
          <w:vanish/>
          <w:color w:val="343433"/>
          <w:sz w:val="18"/>
          <w:szCs w:val="18"/>
        </w:rPr>
        <w:t>$1,116</w:t>
      </w:r>
    </w:p>
    <w:p w:rsidR="00574EDC" w:rsidRPr="00574EDC" w:rsidRDefault="00574EDC" w:rsidP="00574EDC">
      <w:pPr>
        <w:spacing w:beforeAutospacing="0" w:after="0" w:line="210" w:lineRule="atLeast"/>
        <w:ind w:left="1350"/>
        <w:textAlignment w:val="baseline"/>
        <w:rPr>
          <w:rFonts w:ascii="Helvetica" w:eastAsia="Times New Roman" w:hAnsi="Helvetica" w:cs="Arial"/>
          <w:vanish/>
          <w:color w:val="343433"/>
          <w:sz w:val="18"/>
          <w:szCs w:val="18"/>
        </w:rPr>
      </w:pPr>
      <w:r w:rsidRPr="00574EDC">
        <w:rPr>
          <w:rFonts w:ascii="Helvetica" w:eastAsia="Times New Roman" w:hAnsi="Helvetica" w:cs="Arial"/>
          <w:vanish/>
          <w:color w:val="343433"/>
          <w:sz w:val="18"/>
          <w:szCs w:val="18"/>
        </w:rPr>
        <w:t>Final price</w:t>
      </w:r>
    </w:p>
    <w:p w:rsidR="00574EDC" w:rsidRPr="00574EDC" w:rsidRDefault="00574EDC" w:rsidP="00574EDC">
      <w:pPr>
        <w:spacing w:beforeAutospacing="0" w:after="0" w:line="210" w:lineRule="atLeast"/>
        <w:ind w:left="1350"/>
        <w:textAlignment w:val="baseline"/>
        <w:rPr>
          <w:rFonts w:ascii="Helvetica" w:eastAsia="Times New Roman" w:hAnsi="Helvetica" w:cs="Arial"/>
          <w:b/>
          <w:bCs/>
          <w:vanish/>
          <w:color w:val="343433"/>
          <w:sz w:val="18"/>
          <w:szCs w:val="18"/>
        </w:rPr>
      </w:pPr>
      <w:r w:rsidRPr="00574EDC">
        <w:rPr>
          <w:rFonts w:ascii="Helvetica" w:eastAsia="Times New Roman" w:hAnsi="Helvetica" w:cs="Arial"/>
          <w:b/>
          <w:bCs/>
          <w:vanish/>
          <w:color w:val="343433"/>
          <w:sz w:val="18"/>
          <w:szCs w:val="18"/>
        </w:rPr>
        <w:t>$11,159</w:t>
      </w:r>
    </w:p>
    <w:p w:rsidR="00574EDC" w:rsidRPr="00574EDC" w:rsidRDefault="00574EDC" w:rsidP="00574EDC">
      <w:pPr>
        <w:spacing w:beforeAutospacing="0" w:line="195" w:lineRule="atLeast"/>
        <w:ind w:left="1350"/>
        <w:textAlignment w:val="baseline"/>
        <w:rPr>
          <w:rFonts w:ascii="Helvetica" w:eastAsia="Times New Roman" w:hAnsi="Helvetica" w:cs="Arial"/>
          <w:vanish/>
          <w:color w:val="676767"/>
          <w:sz w:val="17"/>
          <w:szCs w:val="17"/>
        </w:rPr>
      </w:pPr>
      <w:r w:rsidRPr="00574EDC">
        <w:rPr>
          <w:rFonts w:ascii="Helvetica" w:eastAsia="Times New Roman" w:hAnsi="Helvetica" w:cs="Arial"/>
          <w:vanish/>
          <w:color w:val="676767"/>
          <w:sz w:val="17"/>
          <w:szCs w:val="17"/>
        </w:rPr>
        <w:t>Source: Beijing Automotive Industry Corp.</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China began actively promoting electric cars in 2009 by introducing subsidies and setting sales targets. Sales began to take off in 2013. Electric vehicles took center stage in China’s industrial strategy with the 2015 launch of the Made in China 2025 plan, which calls for China to become a world leader in 10 future industries, including electric-vehicle production. China has provided $8 billion in subsidies so far.</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France and the U.K. have set targets to ban gasoline-car sales by 2040. In Norway, among the world’s most advanced electric-vehicle markets, electric cars constitute nearly half of total vehicle sales.</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The U.S. provides a federal tax credit of up to $7,500 to encourage electric-vehicle purchases and some states offer further incentives. California’s mandates for statewide reductions in greenhouse-gas emissions are tipping auto markets toward electric vehicles in the state.</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China has gone a step beyond with its incentives. Authorities have guaranteed sales for Chinese makers, in part by buying vehicles for public fleets. Beijing’s municipal government has earmarked $1.3 billion to replace 70,000 city taxicabs with electric models.</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lastRenderedPageBreak/>
        <w:t>China will have 4.8 million charging points by 2020, the government forecasts, up from 156,000 in March. The U.S. had 43,000 points in June, according to a University of Michigan study.</w:t>
      </w:r>
    </w:p>
    <w:p w:rsidR="00574EDC" w:rsidRPr="00574EDC" w:rsidRDefault="00574EDC" w:rsidP="00574EDC">
      <w:pPr>
        <w:spacing w:before="330" w:beforeAutospacing="0" w:after="105" w:line="240" w:lineRule="auto"/>
        <w:ind w:left="1350"/>
        <w:textAlignment w:val="baseline"/>
        <w:rPr>
          <w:rFonts w:ascii="Arial" w:eastAsia="Times New Roman" w:hAnsi="Arial" w:cs="Arial"/>
          <w:color w:val="333333"/>
          <w:sz w:val="15"/>
          <w:szCs w:val="15"/>
        </w:rPr>
      </w:pPr>
      <w:r w:rsidRPr="00574EDC">
        <w:rPr>
          <w:rFonts w:ascii="Arial" w:eastAsia="Times New Roman" w:hAnsi="Arial" w:cs="Arial"/>
          <w:noProof/>
          <w:color w:val="333333"/>
          <w:sz w:val="15"/>
          <w:szCs w:val="15"/>
        </w:rPr>
        <w:drawing>
          <wp:inline distT="0" distB="0" distL="0" distR="0">
            <wp:extent cx="7132320" cy="4754880"/>
            <wp:effectExtent l="0" t="0" r="0" b="7620"/>
            <wp:docPr id="3" name="Picture 3" descr="A driver charges an electric car in Huzhou City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river charges an electric car in Huzhou City in 20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2320" cy="4754880"/>
                    </a:xfrm>
                    <a:prstGeom prst="rect">
                      <a:avLst/>
                    </a:prstGeom>
                    <a:noFill/>
                    <a:ln>
                      <a:noFill/>
                    </a:ln>
                  </pic:spPr>
                </pic:pic>
              </a:graphicData>
            </a:graphic>
          </wp:inline>
        </w:drawing>
      </w:r>
    </w:p>
    <w:p w:rsidR="00574EDC" w:rsidRPr="00574EDC" w:rsidRDefault="00574EDC" w:rsidP="00574EDC">
      <w:pPr>
        <w:spacing w:beforeAutospacing="0" w:line="300" w:lineRule="atLeast"/>
        <w:ind w:left="1350"/>
        <w:textAlignment w:val="baseline"/>
        <w:rPr>
          <w:rFonts w:ascii="Arial" w:eastAsia="Times New Roman" w:hAnsi="Arial" w:cs="Arial"/>
          <w:color w:val="666666"/>
          <w:sz w:val="20"/>
          <w:szCs w:val="20"/>
        </w:rPr>
      </w:pPr>
      <w:r w:rsidRPr="00574EDC">
        <w:rPr>
          <w:rFonts w:ascii="Arial" w:eastAsia="Times New Roman" w:hAnsi="Arial" w:cs="Arial"/>
          <w:color w:val="666666"/>
          <w:sz w:val="20"/>
          <w:szCs w:val="20"/>
          <w:bdr w:val="none" w:sz="0" w:space="0" w:color="auto" w:frame="1"/>
        </w:rPr>
        <w:t xml:space="preserve">A driver charges an electric car in </w:t>
      </w:r>
      <w:proofErr w:type="spellStart"/>
      <w:r w:rsidRPr="00574EDC">
        <w:rPr>
          <w:rFonts w:ascii="Arial" w:eastAsia="Times New Roman" w:hAnsi="Arial" w:cs="Arial"/>
          <w:color w:val="666666"/>
          <w:sz w:val="20"/>
          <w:szCs w:val="20"/>
          <w:bdr w:val="none" w:sz="0" w:space="0" w:color="auto" w:frame="1"/>
        </w:rPr>
        <w:t>Huzhou</w:t>
      </w:r>
      <w:proofErr w:type="spellEnd"/>
      <w:r w:rsidRPr="00574EDC">
        <w:rPr>
          <w:rFonts w:ascii="Arial" w:eastAsia="Times New Roman" w:hAnsi="Arial" w:cs="Arial"/>
          <w:color w:val="666666"/>
          <w:sz w:val="20"/>
          <w:szCs w:val="20"/>
          <w:bdr w:val="none" w:sz="0" w:space="0" w:color="auto" w:frame="1"/>
        </w:rPr>
        <w:t xml:space="preserve"> City in 2016.</w:t>
      </w:r>
      <w:r w:rsidRPr="00574EDC">
        <w:rPr>
          <w:rFonts w:ascii="Arial" w:eastAsia="Times New Roman" w:hAnsi="Arial" w:cs="Arial"/>
          <w:color w:val="666666"/>
          <w:sz w:val="20"/>
          <w:szCs w:val="20"/>
        </w:rPr>
        <w:t> </w:t>
      </w:r>
      <w:r w:rsidRPr="00574EDC">
        <w:rPr>
          <w:rFonts w:ascii="Arial" w:eastAsia="Times New Roman" w:hAnsi="Arial" w:cs="Arial"/>
          <w:caps/>
          <w:color w:val="666666"/>
          <w:sz w:val="18"/>
          <w:szCs w:val="18"/>
          <w:bdr w:val="none" w:sz="0" w:space="0" w:color="auto" w:frame="1"/>
        </w:rPr>
        <w:t>PHOTO: XINHUA/ZUMA PRESS</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At those rates, China has roughly one charging point for every six electric cars, versus about one for every 17 in the U.S. and Norway.</w:t>
      </w:r>
    </w:p>
    <w:p w:rsidR="00574EDC" w:rsidRPr="00574EDC" w:rsidRDefault="00574EDC" w:rsidP="00574EDC">
      <w:pPr>
        <w:spacing w:beforeAutospacing="0" w:after="75" w:line="390" w:lineRule="atLeast"/>
        <w:ind w:left="1350"/>
        <w:textAlignment w:val="baseline"/>
        <w:outlineLvl w:val="5"/>
        <w:rPr>
          <w:rFonts w:eastAsia="Times New Roman" w:cs="Times New Roman"/>
          <w:b/>
          <w:bCs/>
          <w:color w:val="333333"/>
          <w:sz w:val="33"/>
          <w:szCs w:val="33"/>
        </w:rPr>
      </w:pPr>
      <w:r w:rsidRPr="00574EDC">
        <w:rPr>
          <w:rFonts w:eastAsia="Times New Roman" w:cs="Times New Roman"/>
          <w:b/>
          <w:bCs/>
          <w:color w:val="333333"/>
          <w:sz w:val="33"/>
          <w:szCs w:val="33"/>
        </w:rPr>
        <w:t>A persuasive tool</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 xml:space="preserve">Beijing’s most persuasive tool—and a reason foreign makers are eager to start producing in China—is restricting license plates for new gasoline-powered cars in seven cities. In Beijing, more than 11 million people typically enter a monthly lottery for 14,000 gasoline-car plates. Shanghai auctions them to the highest </w:t>
      </w:r>
      <w:r w:rsidRPr="00574EDC">
        <w:rPr>
          <w:rFonts w:eastAsia="Times New Roman" w:cs="Times New Roman"/>
          <w:color w:val="333333"/>
        </w:rPr>
        <w:lastRenderedPageBreak/>
        <w:t>bidders. Electric-vehicle buyers in the cities can get tags almost instantly at no cost.</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 xml:space="preserve">Most Chinese auto makers have focused on building the most inexpensive electric cars they can. The best-selling Chinese model in the first half of 2017 was the </w:t>
      </w:r>
      <w:proofErr w:type="spellStart"/>
      <w:r w:rsidRPr="00574EDC">
        <w:rPr>
          <w:rFonts w:eastAsia="Times New Roman" w:cs="Times New Roman"/>
          <w:color w:val="333333"/>
        </w:rPr>
        <w:t>Zhidou</w:t>
      </w:r>
      <w:proofErr w:type="spellEnd"/>
      <w:r w:rsidRPr="00574EDC">
        <w:rPr>
          <w:rFonts w:eastAsia="Times New Roman" w:cs="Times New Roman"/>
          <w:color w:val="333333"/>
        </w:rPr>
        <w:t xml:space="preserve"> D2, retailing for under $7,000. At a Shanghai dealership of car maker Beijing Auto, manager Wang </w:t>
      </w:r>
      <w:proofErr w:type="spellStart"/>
      <w:r w:rsidRPr="00574EDC">
        <w:rPr>
          <w:rFonts w:eastAsia="Times New Roman" w:cs="Times New Roman"/>
          <w:color w:val="333333"/>
        </w:rPr>
        <w:t>Yipeng</w:t>
      </w:r>
      <w:proofErr w:type="spellEnd"/>
      <w:r w:rsidRPr="00574EDC">
        <w:rPr>
          <w:rFonts w:eastAsia="Times New Roman" w:cs="Times New Roman"/>
          <w:color w:val="333333"/>
        </w:rPr>
        <w:t xml:space="preserve"> said his top seller is the electric EV160 at roughly $11,000 with government subsidies—$22,000 without subsidies.</w:t>
      </w:r>
    </w:p>
    <w:p w:rsidR="00574EDC" w:rsidRPr="00574EDC" w:rsidRDefault="00574EDC" w:rsidP="00574EDC">
      <w:pPr>
        <w:spacing w:before="330" w:beforeAutospacing="0" w:after="225" w:line="300" w:lineRule="atLeast"/>
        <w:ind w:left="1350"/>
        <w:textAlignment w:val="baseline"/>
        <w:outlineLvl w:val="2"/>
        <w:rPr>
          <w:rFonts w:ascii="Arial" w:eastAsia="Times New Roman" w:hAnsi="Arial" w:cs="Arial"/>
          <w:b/>
          <w:bCs/>
          <w:color w:val="333333"/>
        </w:rPr>
      </w:pPr>
      <w:r w:rsidRPr="00574EDC">
        <w:rPr>
          <w:rFonts w:ascii="Arial" w:eastAsia="Times New Roman" w:hAnsi="Arial" w:cs="Arial"/>
          <w:b/>
          <w:bCs/>
          <w:color w:val="333333"/>
        </w:rPr>
        <w:t>Electric Avenue</w:t>
      </w:r>
    </w:p>
    <w:p w:rsidR="00574EDC" w:rsidRPr="00574EDC" w:rsidRDefault="00574EDC" w:rsidP="00574EDC">
      <w:pPr>
        <w:spacing w:beforeAutospacing="0" w:after="225" w:line="300" w:lineRule="atLeast"/>
        <w:ind w:left="1350"/>
        <w:textAlignment w:val="baseline"/>
        <w:outlineLvl w:val="3"/>
        <w:rPr>
          <w:rFonts w:ascii="Arial" w:eastAsia="Times New Roman" w:hAnsi="Arial" w:cs="Arial"/>
          <w:color w:val="666666"/>
          <w:sz w:val="21"/>
          <w:szCs w:val="21"/>
        </w:rPr>
      </w:pPr>
      <w:r w:rsidRPr="00574EDC">
        <w:rPr>
          <w:rFonts w:ascii="Arial" w:eastAsia="Times New Roman" w:hAnsi="Arial" w:cs="Arial"/>
          <w:color w:val="666666"/>
          <w:sz w:val="21"/>
          <w:szCs w:val="21"/>
        </w:rPr>
        <w:t>The best-selling pure-electric cars in China in the first half 0f 2017</w:t>
      </w:r>
    </w:p>
    <w:p w:rsidR="00574EDC" w:rsidRPr="00574EDC" w:rsidRDefault="00574EDC" w:rsidP="00574EDC">
      <w:pPr>
        <w:spacing w:before="120" w:beforeAutospacing="0" w:after="0" w:line="240" w:lineRule="auto"/>
        <w:ind w:left="1350"/>
        <w:textAlignment w:val="baseline"/>
        <w:rPr>
          <w:rFonts w:ascii="Arial" w:eastAsia="Times New Roman" w:hAnsi="Arial" w:cs="Arial"/>
          <w:vanish/>
          <w:color w:val="333333"/>
          <w:sz w:val="15"/>
          <w:szCs w:val="15"/>
        </w:rPr>
      </w:pPr>
      <w:r w:rsidRPr="00574EDC">
        <w:rPr>
          <w:rFonts w:ascii="Arial" w:eastAsia="Times New Roman" w:hAnsi="Arial" w:cs="Arial"/>
          <w:noProof/>
          <w:vanish/>
          <w:color w:val="333333"/>
          <w:sz w:val="15"/>
          <w:szCs w:val="15"/>
        </w:rPr>
        <w:drawing>
          <wp:inline distT="0" distB="0" distL="0" distR="0">
            <wp:extent cx="13333730" cy="2950845"/>
            <wp:effectExtent l="0" t="0" r="1270" b="1905"/>
            <wp:docPr id="2" name="Picture 2" descr="https://si.wsj.net/public/resources/images/BN-VJ159_backgr_4_2017100111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3-0" descr="https://si.wsj.net/public/resources/images/BN-VJ159_backgr_4_2017100111335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3730" cy="2950845"/>
                    </a:xfrm>
                    <a:prstGeom prst="rect">
                      <a:avLst/>
                    </a:prstGeom>
                    <a:noFill/>
                    <a:ln>
                      <a:noFill/>
                    </a:ln>
                  </pic:spPr>
                </pic:pic>
              </a:graphicData>
            </a:graphic>
          </wp:inline>
        </w:drawing>
      </w:r>
    </w:p>
    <w:p w:rsidR="00574EDC" w:rsidRPr="00574EDC" w:rsidRDefault="00574EDC" w:rsidP="00574EDC">
      <w:pPr>
        <w:spacing w:beforeAutospacing="0" w:after="0" w:line="210" w:lineRule="atLeast"/>
        <w:ind w:left="1350"/>
        <w:textAlignment w:val="baseline"/>
        <w:rPr>
          <w:rFonts w:ascii="Helvetica" w:eastAsia="Times New Roman" w:hAnsi="Helvetica" w:cs="Arial"/>
          <w:vanish/>
          <w:color w:val="333333"/>
          <w:sz w:val="18"/>
          <w:szCs w:val="18"/>
        </w:rPr>
      </w:pPr>
      <w:r w:rsidRPr="00574EDC">
        <w:rPr>
          <w:rFonts w:ascii="Helvetica" w:eastAsia="Times New Roman" w:hAnsi="Helvetica" w:cs="Arial"/>
          <w:vanish/>
          <w:color w:val="333333"/>
          <w:sz w:val="18"/>
          <w:szCs w:val="18"/>
        </w:rPr>
        <w:t>Range*, miles</w:t>
      </w:r>
    </w:p>
    <w:p w:rsidR="00574EDC" w:rsidRPr="00574EDC" w:rsidRDefault="00574EDC" w:rsidP="00574EDC">
      <w:pPr>
        <w:spacing w:beforeAutospacing="0" w:after="0" w:line="210" w:lineRule="atLeast"/>
        <w:ind w:left="1350"/>
        <w:textAlignment w:val="baseline"/>
        <w:rPr>
          <w:rFonts w:ascii="Helvetica" w:eastAsia="Times New Roman" w:hAnsi="Helvetica" w:cs="Arial"/>
          <w:vanish/>
          <w:color w:val="333333"/>
          <w:sz w:val="18"/>
          <w:szCs w:val="18"/>
        </w:rPr>
      </w:pPr>
      <w:r w:rsidRPr="00574EDC">
        <w:rPr>
          <w:rFonts w:ascii="Helvetica" w:eastAsia="Times New Roman" w:hAnsi="Helvetica" w:cs="Arial"/>
          <w:vanish/>
          <w:color w:val="333333"/>
          <w:sz w:val="18"/>
          <w:szCs w:val="18"/>
        </w:rPr>
        <w:t>CHINA</w:t>
      </w:r>
    </w:p>
    <w:p w:rsidR="00574EDC" w:rsidRPr="00574EDC" w:rsidRDefault="00574EDC" w:rsidP="00574EDC">
      <w:pPr>
        <w:spacing w:beforeAutospacing="0" w:after="0" w:line="210" w:lineRule="atLeast"/>
        <w:ind w:left="632"/>
        <w:jc w:val="center"/>
        <w:textAlignment w:val="baseline"/>
        <w:rPr>
          <w:rFonts w:ascii="Helvetica" w:eastAsia="Times New Roman" w:hAnsi="Helvetica" w:cs="Arial"/>
          <w:vanish/>
          <w:color w:val="333333"/>
          <w:sz w:val="18"/>
          <w:szCs w:val="18"/>
        </w:rPr>
      </w:pPr>
      <w:r w:rsidRPr="00574EDC">
        <w:rPr>
          <w:rFonts w:ascii="Helvetica" w:eastAsia="Times New Roman" w:hAnsi="Helvetica" w:cs="Arial"/>
          <w:vanish/>
          <w:color w:val="333333"/>
          <w:sz w:val="18"/>
          <w:szCs w:val="18"/>
        </w:rPr>
        <w:t>Price†</w:t>
      </w:r>
    </w:p>
    <w:p w:rsidR="00574EDC" w:rsidRPr="00574EDC" w:rsidRDefault="00574EDC" w:rsidP="00574EDC">
      <w:pPr>
        <w:spacing w:beforeAutospacing="0" w:after="0" w:line="210" w:lineRule="atLeast"/>
        <w:ind w:left="1350"/>
        <w:textAlignment w:val="baseline"/>
        <w:rPr>
          <w:rFonts w:ascii="Helvetica" w:eastAsia="Times New Roman" w:hAnsi="Helvetica" w:cs="Arial"/>
          <w:vanish/>
          <w:color w:val="333333"/>
          <w:sz w:val="18"/>
          <w:szCs w:val="18"/>
        </w:rPr>
      </w:pPr>
      <w:r w:rsidRPr="00574EDC">
        <w:rPr>
          <w:rFonts w:ascii="Helvetica" w:eastAsia="Times New Roman" w:hAnsi="Helvetica" w:cs="Arial"/>
          <w:vanish/>
          <w:color w:val="333333"/>
          <w:sz w:val="18"/>
          <w:szCs w:val="18"/>
        </w:rPr>
        <w:t>Units sold</w:t>
      </w:r>
    </w:p>
    <w:p w:rsidR="00574EDC" w:rsidRPr="00574EDC" w:rsidRDefault="00574EDC" w:rsidP="00574EDC">
      <w:pPr>
        <w:spacing w:beforeAutospacing="0" w:after="0" w:line="210" w:lineRule="atLeast"/>
        <w:ind w:left="1350"/>
        <w:textAlignment w:val="baseline"/>
        <w:rPr>
          <w:rFonts w:ascii="Helvetica" w:eastAsia="Times New Roman" w:hAnsi="Helvetica" w:cs="Arial"/>
          <w:vanish/>
          <w:color w:val="333333"/>
          <w:sz w:val="18"/>
          <w:szCs w:val="18"/>
        </w:rPr>
      </w:pPr>
      <w:proofErr w:type="spellStart"/>
      <w:r w:rsidRPr="00574EDC">
        <w:rPr>
          <w:rFonts w:ascii="Helvetica" w:eastAsia="Times New Roman" w:hAnsi="Helvetica" w:cs="Arial"/>
          <w:vanish/>
          <w:color w:val="333333"/>
          <w:sz w:val="18"/>
          <w:szCs w:val="18"/>
        </w:rPr>
        <w:t>Zhidou</w:t>
      </w:r>
      <w:proofErr w:type="spellEnd"/>
      <w:r w:rsidRPr="00574EDC">
        <w:rPr>
          <w:rFonts w:ascii="Helvetica" w:eastAsia="Times New Roman" w:hAnsi="Helvetica" w:cs="Arial"/>
          <w:vanish/>
          <w:color w:val="333333"/>
          <w:sz w:val="18"/>
          <w:szCs w:val="18"/>
        </w:rPr>
        <w:t xml:space="preserve"> D2</w:t>
      </w:r>
    </w:p>
    <w:p w:rsidR="00574EDC" w:rsidRPr="00574EDC" w:rsidRDefault="00574EDC" w:rsidP="00574EDC">
      <w:pPr>
        <w:spacing w:beforeAutospacing="0" w:after="0" w:line="210" w:lineRule="atLeast"/>
        <w:ind w:left="724"/>
        <w:jc w:val="center"/>
        <w:textAlignment w:val="baseline"/>
        <w:rPr>
          <w:rFonts w:ascii="Helvetica" w:eastAsia="Times New Roman" w:hAnsi="Helvetica" w:cs="Arial"/>
          <w:b/>
          <w:bCs/>
          <w:vanish/>
          <w:color w:val="333333"/>
          <w:sz w:val="18"/>
          <w:szCs w:val="18"/>
        </w:rPr>
      </w:pPr>
      <w:r w:rsidRPr="00574EDC">
        <w:rPr>
          <w:rFonts w:ascii="Helvetica" w:eastAsia="Times New Roman" w:hAnsi="Helvetica" w:cs="Arial"/>
          <w:b/>
          <w:bCs/>
          <w:vanish/>
          <w:color w:val="333333"/>
          <w:sz w:val="18"/>
          <w:szCs w:val="18"/>
        </w:rPr>
        <w:t>$6,954</w:t>
      </w:r>
    </w:p>
    <w:p w:rsidR="00574EDC" w:rsidRPr="00574EDC" w:rsidRDefault="00574EDC" w:rsidP="00574EDC">
      <w:pPr>
        <w:spacing w:beforeAutospacing="0" w:after="0" w:line="210" w:lineRule="atLeast"/>
        <w:ind w:left="1350"/>
        <w:jc w:val="right"/>
        <w:textAlignment w:val="baseline"/>
        <w:rPr>
          <w:rFonts w:ascii="Helvetica" w:eastAsia="Times New Roman" w:hAnsi="Helvetica" w:cs="Arial"/>
          <w:vanish/>
          <w:color w:val="333333"/>
          <w:sz w:val="18"/>
          <w:szCs w:val="18"/>
        </w:rPr>
      </w:pPr>
      <w:r w:rsidRPr="00574EDC">
        <w:rPr>
          <w:rFonts w:ascii="Helvetica" w:eastAsia="Times New Roman" w:hAnsi="Helvetica" w:cs="Arial"/>
          <w:vanish/>
          <w:color w:val="333333"/>
          <w:sz w:val="18"/>
          <w:szCs w:val="18"/>
        </w:rPr>
        <w:t>117</w:t>
      </w:r>
    </w:p>
    <w:p w:rsidR="00574EDC" w:rsidRPr="00574EDC" w:rsidRDefault="00574EDC" w:rsidP="00574EDC">
      <w:pPr>
        <w:spacing w:beforeAutospacing="0" w:after="0" w:line="210" w:lineRule="atLeast"/>
        <w:ind w:left="1350"/>
        <w:jc w:val="right"/>
        <w:textAlignment w:val="baseline"/>
        <w:rPr>
          <w:rFonts w:ascii="Helvetica" w:eastAsia="Times New Roman" w:hAnsi="Helvetica" w:cs="Arial"/>
          <w:b/>
          <w:bCs/>
          <w:vanish/>
          <w:color w:val="FFFFFF"/>
          <w:sz w:val="18"/>
          <w:szCs w:val="18"/>
        </w:rPr>
      </w:pPr>
      <w:r w:rsidRPr="00574EDC">
        <w:rPr>
          <w:rFonts w:ascii="Helvetica" w:eastAsia="Times New Roman" w:hAnsi="Helvetica" w:cs="Arial"/>
          <w:b/>
          <w:bCs/>
          <w:vanish/>
          <w:color w:val="FFFFFF"/>
          <w:sz w:val="18"/>
          <w:szCs w:val="18"/>
        </w:rPr>
        <w:t>18,693</w:t>
      </w:r>
    </w:p>
    <w:p w:rsidR="00574EDC" w:rsidRPr="00574EDC" w:rsidRDefault="00574EDC" w:rsidP="00574EDC">
      <w:pPr>
        <w:spacing w:beforeAutospacing="0" w:after="0" w:line="210" w:lineRule="atLeast"/>
        <w:ind w:left="1350"/>
        <w:jc w:val="right"/>
        <w:textAlignment w:val="baseline"/>
        <w:rPr>
          <w:rFonts w:ascii="Helvetica" w:eastAsia="Times New Roman" w:hAnsi="Helvetica" w:cs="Arial"/>
          <w:b/>
          <w:bCs/>
          <w:vanish/>
          <w:color w:val="FFFFFF"/>
          <w:sz w:val="18"/>
          <w:szCs w:val="18"/>
        </w:rPr>
      </w:pPr>
      <w:r w:rsidRPr="00574EDC">
        <w:rPr>
          <w:rFonts w:ascii="Helvetica" w:eastAsia="Times New Roman" w:hAnsi="Helvetica" w:cs="Arial"/>
          <w:b/>
          <w:bCs/>
          <w:vanish/>
          <w:color w:val="FFFFFF"/>
          <w:sz w:val="18"/>
          <w:szCs w:val="18"/>
        </w:rPr>
        <w:t>17,939</w:t>
      </w:r>
    </w:p>
    <w:p w:rsidR="00574EDC" w:rsidRPr="00574EDC" w:rsidRDefault="00574EDC" w:rsidP="00574EDC">
      <w:pPr>
        <w:spacing w:beforeAutospacing="0" w:after="0" w:line="210" w:lineRule="atLeast"/>
        <w:ind w:left="1350"/>
        <w:jc w:val="right"/>
        <w:textAlignment w:val="baseline"/>
        <w:rPr>
          <w:rFonts w:ascii="Helvetica" w:eastAsia="Times New Roman" w:hAnsi="Helvetica" w:cs="Arial"/>
          <w:vanish/>
          <w:color w:val="333333"/>
          <w:sz w:val="18"/>
          <w:szCs w:val="18"/>
        </w:rPr>
      </w:pPr>
      <w:r w:rsidRPr="00574EDC">
        <w:rPr>
          <w:rFonts w:ascii="Helvetica" w:eastAsia="Times New Roman" w:hAnsi="Helvetica" w:cs="Arial"/>
          <w:vanish/>
          <w:color w:val="333333"/>
          <w:sz w:val="18"/>
          <w:szCs w:val="18"/>
        </w:rPr>
        <w:t>97</w:t>
      </w:r>
    </w:p>
    <w:p w:rsidR="00574EDC" w:rsidRPr="00574EDC" w:rsidRDefault="00574EDC" w:rsidP="00574EDC">
      <w:pPr>
        <w:spacing w:beforeAutospacing="0" w:after="0" w:line="210" w:lineRule="atLeast"/>
        <w:ind w:left="831"/>
        <w:jc w:val="center"/>
        <w:textAlignment w:val="baseline"/>
        <w:rPr>
          <w:rFonts w:ascii="Helvetica" w:eastAsia="Times New Roman" w:hAnsi="Helvetica" w:cs="Arial"/>
          <w:b/>
          <w:bCs/>
          <w:vanish/>
          <w:color w:val="333333"/>
          <w:sz w:val="18"/>
          <w:szCs w:val="18"/>
        </w:rPr>
      </w:pPr>
      <w:r w:rsidRPr="00574EDC">
        <w:rPr>
          <w:rFonts w:ascii="Helvetica" w:eastAsia="Times New Roman" w:hAnsi="Helvetica" w:cs="Arial"/>
          <w:b/>
          <w:bCs/>
          <w:vanish/>
          <w:color w:val="333333"/>
          <w:sz w:val="18"/>
          <w:szCs w:val="18"/>
        </w:rPr>
        <w:t>7,400</w:t>
      </w:r>
    </w:p>
    <w:p w:rsidR="00574EDC" w:rsidRPr="00574EDC" w:rsidRDefault="00574EDC" w:rsidP="00574EDC">
      <w:pPr>
        <w:spacing w:beforeAutospacing="0" w:after="0" w:line="210" w:lineRule="atLeast"/>
        <w:ind w:left="1350"/>
        <w:textAlignment w:val="baseline"/>
        <w:rPr>
          <w:rFonts w:ascii="Helvetica" w:eastAsia="Times New Roman" w:hAnsi="Helvetica" w:cs="Arial"/>
          <w:vanish/>
          <w:color w:val="333333"/>
          <w:sz w:val="18"/>
          <w:szCs w:val="18"/>
        </w:rPr>
      </w:pPr>
      <w:proofErr w:type="spellStart"/>
      <w:r w:rsidRPr="00574EDC">
        <w:rPr>
          <w:rFonts w:ascii="Helvetica" w:eastAsia="Times New Roman" w:hAnsi="Helvetica" w:cs="Arial"/>
          <w:vanish/>
          <w:color w:val="333333"/>
          <w:sz w:val="18"/>
          <w:szCs w:val="18"/>
        </w:rPr>
        <w:t>BAIC</w:t>
      </w:r>
      <w:proofErr w:type="spellEnd"/>
      <w:r w:rsidRPr="00574EDC">
        <w:rPr>
          <w:rFonts w:ascii="Helvetica" w:eastAsia="Times New Roman" w:hAnsi="Helvetica" w:cs="Arial"/>
          <w:vanish/>
          <w:color w:val="333333"/>
          <w:sz w:val="18"/>
          <w:szCs w:val="18"/>
        </w:rPr>
        <w:t xml:space="preserve"> EC180</w:t>
      </w:r>
    </w:p>
    <w:p w:rsidR="00574EDC" w:rsidRPr="00574EDC" w:rsidRDefault="00574EDC" w:rsidP="00574EDC">
      <w:pPr>
        <w:spacing w:beforeAutospacing="0" w:after="0" w:line="210" w:lineRule="atLeast"/>
        <w:ind w:left="1350"/>
        <w:textAlignment w:val="baseline"/>
        <w:rPr>
          <w:rFonts w:ascii="Helvetica" w:eastAsia="Times New Roman" w:hAnsi="Helvetica" w:cs="Arial"/>
          <w:b/>
          <w:bCs/>
          <w:vanish/>
          <w:color w:val="333333"/>
          <w:sz w:val="18"/>
          <w:szCs w:val="18"/>
        </w:rPr>
      </w:pPr>
      <w:r w:rsidRPr="00574EDC">
        <w:rPr>
          <w:rFonts w:ascii="Helvetica" w:eastAsia="Times New Roman" w:hAnsi="Helvetica" w:cs="Arial"/>
          <w:b/>
          <w:bCs/>
          <w:vanish/>
          <w:color w:val="333333"/>
          <w:sz w:val="18"/>
          <w:szCs w:val="18"/>
        </w:rPr>
        <w:t>10,826</w:t>
      </w:r>
    </w:p>
    <w:p w:rsidR="00574EDC" w:rsidRPr="00574EDC" w:rsidRDefault="00574EDC" w:rsidP="00574EDC">
      <w:pPr>
        <w:spacing w:beforeAutospacing="0" w:after="0" w:line="210" w:lineRule="atLeast"/>
        <w:ind w:left="1350"/>
        <w:jc w:val="right"/>
        <w:textAlignment w:val="baseline"/>
        <w:rPr>
          <w:rFonts w:ascii="Helvetica" w:eastAsia="Times New Roman" w:hAnsi="Helvetica" w:cs="Arial"/>
          <w:vanish/>
          <w:color w:val="333333"/>
          <w:sz w:val="18"/>
          <w:szCs w:val="18"/>
        </w:rPr>
      </w:pPr>
      <w:r w:rsidRPr="00574EDC">
        <w:rPr>
          <w:rFonts w:ascii="Helvetica" w:eastAsia="Times New Roman" w:hAnsi="Helvetica" w:cs="Arial"/>
          <w:vanish/>
          <w:color w:val="333333"/>
          <w:sz w:val="18"/>
          <w:szCs w:val="18"/>
        </w:rPr>
        <w:t>224</w:t>
      </w:r>
    </w:p>
    <w:p w:rsidR="00574EDC" w:rsidRPr="00574EDC" w:rsidRDefault="00574EDC" w:rsidP="00574EDC">
      <w:pPr>
        <w:spacing w:beforeAutospacing="0" w:after="0" w:line="210" w:lineRule="atLeast"/>
        <w:ind w:left="754"/>
        <w:jc w:val="center"/>
        <w:textAlignment w:val="baseline"/>
        <w:rPr>
          <w:rFonts w:ascii="Helvetica" w:eastAsia="Times New Roman" w:hAnsi="Helvetica" w:cs="Arial"/>
          <w:b/>
          <w:bCs/>
          <w:vanish/>
          <w:color w:val="333333"/>
          <w:sz w:val="18"/>
          <w:szCs w:val="18"/>
        </w:rPr>
      </w:pPr>
      <w:r w:rsidRPr="00574EDC">
        <w:rPr>
          <w:rFonts w:ascii="Helvetica" w:eastAsia="Times New Roman" w:hAnsi="Helvetica" w:cs="Arial"/>
          <w:b/>
          <w:bCs/>
          <w:vanish/>
          <w:color w:val="333333"/>
          <w:sz w:val="18"/>
          <w:szCs w:val="18"/>
        </w:rPr>
        <w:t>19,302</w:t>
      </w:r>
    </w:p>
    <w:p w:rsidR="00574EDC" w:rsidRPr="00574EDC" w:rsidRDefault="00574EDC" w:rsidP="00574EDC">
      <w:pPr>
        <w:spacing w:beforeAutospacing="0" w:after="0" w:line="210" w:lineRule="atLeast"/>
        <w:ind w:left="1350"/>
        <w:textAlignment w:val="baseline"/>
        <w:rPr>
          <w:rFonts w:ascii="Helvetica" w:eastAsia="Times New Roman" w:hAnsi="Helvetica" w:cs="Arial"/>
          <w:vanish/>
          <w:color w:val="333333"/>
          <w:sz w:val="18"/>
          <w:szCs w:val="18"/>
        </w:rPr>
      </w:pPr>
      <w:proofErr w:type="spellStart"/>
      <w:r w:rsidRPr="00574EDC">
        <w:rPr>
          <w:rFonts w:ascii="Helvetica" w:eastAsia="Times New Roman" w:hAnsi="Helvetica" w:cs="Arial"/>
          <w:vanish/>
          <w:color w:val="333333"/>
          <w:sz w:val="18"/>
          <w:szCs w:val="18"/>
        </w:rPr>
        <w:t>BYD</w:t>
      </w:r>
      <w:proofErr w:type="spellEnd"/>
      <w:r w:rsidRPr="00574EDC">
        <w:rPr>
          <w:rFonts w:ascii="Helvetica" w:eastAsia="Times New Roman" w:hAnsi="Helvetica" w:cs="Arial"/>
          <w:vanish/>
          <w:color w:val="333333"/>
          <w:sz w:val="18"/>
          <w:szCs w:val="18"/>
        </w:rPr>
        <w:t xml:space="preserve"> e5</w:t>
      </w:r>
    </w:p>
    <w:p w:rsidR="00574EDC" w:rsidRPr="00574EDC" w:rsidRDefault="00574EDC" w:rsidP="00574EDC">
      <w:pPr>
        <w:spacing w:beforeAutospacing="0" w:after="0" w:line="210" w:lineRule="atLeast"/>
        <w:ind w:left="1350"/>
        <w:textAlignment w:val="baseline"/>
        <w:rPr>
          <w:rFonts w:ascii="Helvetica" w:eastAsia="Times New Roman" w:hAnsi="Helvetica" w:cs="Arial"/>
          <w:b/>
          <w:bCs/>
          <w:vanish/>
          <w:color w:val="333333"/>
          <w:sz w:val="18"/>
          <w:szCs w:val="18"/>
        </w:rPr>
      </w:pPr>
      <w:r w:rsidRPr="00574EDC">
        <w:rPr>
          <w:rFonts w:ascii="Helvetica" w:eastAsia="Times New Roman" w:hAnsi="Helvetica" w:cs="Arial"/>
          <w:b/>
          <w:bCs/>
          <w:vanish/>
          <w:color w:val="333333"/>
          <w:sz w:val="18"/>
          <w:szCs w:val="18"/>
        </w:rPr>
        <w:t>8,197</w:t>
      </w:r>
    </w:p>
    <w:p w:rsidR="00574EDC" w:rsidRPr="00574EDC" w:rsidRDefault="00574EDC" w:rsidP="00574EDC">
      <w:pPr>
        <w:spacing w:beforeAutospacing="0" w:after="0" w:line="210" w:lineRule="atLeast"/>
        <w:ind w:left="1350"/>
        <w:jc w:val="right"/>
        <w:textAlignment w:val="baseline"/>
        <w:rPr>
          <w:rFonts w:ascii="Helvetica" w:eastAsia="Times New Roman" w:hAnsi="Helvetica" w:cs="Arial"/>
          <w:vanish/>
          <w:color w:val="333333"/>
          <w:sz w:val="18"/>
          <w:szCs w:val="18"/>
        </w:rPr>
      </w:pPr>
      <w:r w:rsidRPr="00574EDC">
        <w:rPr>
          <w:rFonts w:ascii="Helvetica" w:eastAsia="Times New Roman" w:hAnsi="Helvetica" w:cs="Arial"/>
          <w:vanish/>
          <w:color w:val="333333"/>
          <w:sz w:val="18"/>
          <w:szCs w:val="18"/>
        </w:rPr>
        <w:lastRenderedPageBreak/>
        <w:t>127</w:t>
      </w:r>
    </w:p>
    <w:p w:rsidR="00574EDC" w:rsidRPr="00574EDC" w:rsidRDefault="00574EDC" w:rsidP="00574EDC">
      <w:pPr>
        <w:spacing w:beforeAutospacing="0" w:after="0" w:line="210" w:lineRule="atLeast"/>
        <w:ind w:left="1350"/>
        <w:textAlignment w:val="baseline"/>
        <w:rPr>
          <w:rFonts w:ascii="Helvetica" w:eastAsia="Times New Roman" w:hAnsi="Helvetica" w:cs="Arial"/>
          <w:vanish/>
          <w:color w:val="333333"/>
          <w:sz w:val="18"/>
          <w:szCs w:val="18"/>
        </w:rPr>
      </w:pPr>
      <w:proofErr w:type="spellStart"/>
      <w:r w:rsidRPr="00574EDC">
        <w:rPr>
          <w:rFonts w:ascii="Helvetica" w:eastAsia="Times New Roman" w:hAnsi="Helvetica" w:cs="Arial"/>
          <w:vanish/>
          <w:color w:val="333333"/>
          <w:sz w:val="18"/>
          <w:szCs w:val="18"/>
        </w:rPr>
        <w:t>JAC</w:t>
      </w:r>
      <w:proofErr w:type="spellEnd"/>
      <w:r w:rsidRPr="00574EDC">
        <w:rPr>
          <w:rFonts w:ascii="Helvetica" w:eastAsia="Times New Roman" w:hAnsi="Helvetica" w:cs="Arial"/>
          <w:vanish/>
          <w:color w:val="333333"/>
          <w:sz w:val="18"/>
          <w:szCs w:val="18"/>
        </w:rPr>
        <w:t xml:space="preserve"> iEV6E</w:t>
      </w:r>
    </w:p>
    <w:p w:rsidR="00574EDC" w:rsidRPr="00574EDC" w:rsidRDefault="00574EDC" w:rsidP="00574EDC">
      <w:pPr>
        <w:spacing w:beforeAutospacing="0" w:after="0" w:line="210" w:lineRule="atLeast"/>
        <w:ind w:left="862"/>
        <w:jc w:val="center"/>
        <w:textAlignment w:val="baseline"/>
        <w:rPr>
          <w:rFonts w:ascii="Helvetica" w:eastAsia="Times New Roman" w:hAnsi="Helvetica" w:cs="Arial"/>
          <w:b/>
          <w:bCs/>
          <w:vanish/>
          <w:color w:val="333333"/>
          <w:sz w:val="18"/>
          <w:szCs w:val="18"/>
        </w:rPr>
      </w:pPr>
      <w:r w:rsidRPr="00574EDC">
        <w:rPr>
          <w:rFonts w:ascii="Helvetica" w:eastAsia="Times New Roman" w:hAnsi="Helvetica" w:cs="Arial"/>
          <w:b/>
          <w:bCs/>
          <w:vanish/>
          <w:color w:val="333333"/>
          <w:sz w:val="18"/>
          <w:szCs w:val="18"/>
        </w:rPr>
        <w:t>8,767</w:t>
      </w:r>
    </w:p>
    <w:p w:rsidR="00574EDC" w:rsidRPr="00574EDC" w:rsidRDefault="00574EDC" w:rsidP="00574EDC">
      <w:pPr>
        <w:spacing w:beforeAutospacing="0" w:after="0" w:line="210" w:lineRule="atLeast"/>
        <w:ind w:left="1350"/>
        <w:textAlignment w:val="baseline"/>
        <w:rPr>
          <w:rFonts w:ascii="Helvetica" w:eastAsia="Times New Roman" w:hAnsi="Helvetica" w:cs="Arial"/>
          <w:b/>
          <w:bCs/>
          <w:vanish/>
          <w:color w:val="333333"/>
          <w:sz w:val="18"/>
          <w:szCs w:val="18"/>
        </w:rPr>
      </w:pPr>
      <w:r w:rsidRPr="00574EDC">
        <w:rPr>
          <w:rFonts w:ascii="Helvetica" w:eastAsia="Times New Roman" w:hAnsi="Helvetica" w:cs="Arial"/>
          <w:b/>
          <w:bCs/>
          <w:vanish/>
          <w:color w:val="333333"/>
          <w:sz w:val="18"/>
          <w:szCs w:val="18"/>
        </w:rPr>
        <w:t>7,982</w:t>
      </w:r>
    </w:p>
    <w:p w:rsidR="00574EDC" w:rsidRPr="00574EDC" w:rsidRDefault="00574EDC" w:rsidP="00574EDC">
      <w:pPr>
        <w:spacing w:beforeAutospacing="0" w:after="0" w:line="210" w:lineRule="atLeast"/>
        <w:ind w:left="1350"/>
        <w:textAlignment w:val="baseline"/>
        <w:rPr>
          <w:rFonts w:ascii="Helvetica" w:eastAsia="Times New Roman" w:hAnsi="Helvetica" w:cs="Arial"/>
          <w:vanish/>
          <w:color w:val="333333"/>
          <w:sz w:val="18"/>
          <w:szCs w:val="18"/>
        </w:rPr>
      </w:pPr>
      <w:proofErr w:type="spellStart"/>
      <w:r w:rsidRPr="00574EDC">
        <w:rPr>
          <w:rFonts w:ascii="Helvetica" w:eastAsia="Times New Roman" w:hAnsi="Helvetica" w:cs="Arial"/>
          <w:vanish/>
          <w:color w:val="333333"/>
          <w:sz w:val="18"/>
          <w:szCs w:val="18"/>
        </w:rPr>
        <w:t>Geely</w:t>
      </w:r>
      <w:proofErr w:type="spellEnd"/>
      <w:r w:rsidRPr="00574EDC">
        <w:rPr>
          <w:rFonts w:ascii="Helvetica" w:eastAsia="Times New Roman" w:hAnsi="Helvetica" w:cs="Arial"/>
          <w:vanish/>
          <w:color w:val="333333"/>
          <w:sz w:val="18"/>
          <w:szCs w:val="18"/>
        </w:rPr>
        <w:t xml:space="preserve"> </w:t>
      </w:r>
      <w:proofErr w:type="spellStart"/>
      <w:r w:rsidRPr="00574EDC">
        <w:rPr>
          <w:rFonts w:ascii="Helvetica" w:eastAsia="Times New Roman" w:hAnsi="Helvetica" w:cs="Arial"/>
          <w:vanish/>
          <w:color w:val="333333"/>
          <w:sz w:val="18"/>
          <w:szCs w:val="18"/>
        </w:rPr>
        <w:t>Emgrand</w:t>
      </w:r>
      <w:proofErr w:type="spellEnd"/>
      <w:r w:rsidRPr="00574EDC">
        <w:rPr>
          <w:rFonts w:ascii="Helvetica" w:eastAsia="Times New Roman" w:hAnsi="Helvetica" w:cs="Arial"/>
          <w:vanish/>
          <w:color w:val="333333"/>
          <w:sz w:val="18"/>
          <w:szCs w:val="18"/>
        </w:rPr>
        <w:t xml:space="preserve"> EV300</w:t>
      </w:r>
    </w:p>
    <w:p w:rsidR="00574EDC" w:rsidRPr="00574EDC" w:rsidRDefault="00574EDC" w:rsidP="00574EDC">
      <w:pPr>
        <w:spacing w:beforeAutospacing="0" w:after="0" w:line="210" w:lineRule="atLeast"/>
        <w:ind w:left="1350"/>
        <w:jc w:val="right"/>
        <w:textAlignment w:val="baseline"/>
        <w:rPr>
          <w:rFonts w:ascii="Helvetica" w:eastAsia="Times New Roman" w:hAnsi="Helvetica" w:cs="Arial"/>
          <w:vanish/>
          <w:color w:val="333333"/>
          <w:sz w:val="18"/>
          <w:szCs w:val="18"/>
        </w:rPr>
      </w:pPr>
      <w:r w:rsidRPr="00574EDC">
        <w:rPr>
          <w:rFonts w:ascii="Helvetica" w:eastAsia="Times New Roman" w:hAnsi="Helvetica" w:cs="Arial"/>
          <w:vanish/>
          <w:color w:val="333333"/>
          <w:sz w:val="18"/>
          <w:szCs w:val="18"/>
        </w:rPr>
        <w:t>224</w:t>
      </w:r>
    </w:p>
    <w:p w:rsidR="00574EDC" w:rsidRPr="00574EDC" w:rsidRDefault="00574EDC" w:rsidP="00574EDC">
      <w:pPr>
        <w:spacing w:beforeAutospacing="0" w:after="0" w:line="210" w:lineRule="atLeast"/>
        <w:ind w:left="778"/>
        <w:jc w:val="center"/>
        <w:textAlignment w:val="baseline"/>
        <w:rPr>
          <w:rFonts w:ascii="Helvetica" w:eastAsia="Times New Roman" w:hAnsi="Helvetica" w:cs="Arial"/>
          <w:b/>
          <w:bCs/>
          <w:vanish/>
          <w:color w:val="333333"/>
          <w:sz w:val="18"/>
          <w:szCs w:val="18"/>
        </w:rPr>
      </w:pPr>
      <w:r w:rsidRPr="00574EDC">
        <w:rPr>
          <w:rFonts w:ascii="Helvetica" w:eastAsia="Times New Roman" w:hAnsi="Helvetica" w:cs="Arial"/>
          <w:b/>
          <w:bCs/>
          <w:vanish/>
          <w:color w:val="333333"/>
          <w:sz w:val="18"/>
          <w:szCs w:val="18"/>
        </w:rPr>
        <w:t>17,949</w:t>
      </w:r>
    </w:p>
    <w:p w:rsidR="00574EDC" w:rsidRPr="00574EDC" w:rsidRDefault="00574EDC" w:rsidP="00574EDC">
      <w:pPr>
        <w:spacing w:beforeAutospacing="0" w:after="0" w:line="210" w:lineRule="atLeast"/>
        <w:ind w:left="1350"/>
        <w:textAlignment w:val="baseline"/>
        <w:rPr>
          <w:rFonts w:ascii="Helvetica" w:eastAsia="Times New Roman" w:hAnsi="Helvetica" w:cs="Arial"/>
          <w:b/>
          <w:bCs/>
          <w:vanish/>
          <w:color w:val="333333"/>
          <w:sz w:val="18"/>
          <w:szCs w:val="18"/>
        </w:rPr>
      </w:pPr>
      <w:r w:rsidRPr="00574EDC">
        <w:rPr>
          <w:rFonts w:ascii="Helvetica" w:eastAsia="Times New Roman" w:hAnsi="Helvetica" w:cs="Arial"/>
          <w:b/>
          <w:bCs/>
          <w:vanish/>
          <w:color w:val="333333"/>
          <w:sz w:val="18"/>
          <w:szCs w:val="18"/>
        </w:rPr>
        <w:t>6,605</w:t>
      </w:r>
    </w:p>
    <w:p w:rsidR="00574EDC" w:rsidRPr="00574EDC" w:rsidRDefault="00574EDC" w:rsidP="00574EDC">
      <w:pPr>
        <w:spacing w:beforeAutospacing="0" w:after="0" w:line="210" w:lineRule="atLeast"/>
        <w:ind w:left="1350"/>
        <w:jc w:val="right"/>
        <w:textAlignment w:val="baseline"/>
        <w:rPr>
          <w:rFonts w:ascii="Helvetica" w:eastAsia="Times New Roman" w:hAnsi="Helvetica" w:cs="Arial"/>
          <w:vanish/>
          <w:color w:val="333333"/>
          <w:sz w:val="18"/>
          <w:szCs w:val="18"/>
        </w:rPr>
      </w:pPr>
      <w:r w:rsidRPr="00574EDC">
        <w:rPr>
          <w:rFonts w:ascii="Helvetica" w:eastAsia="Times New Roman" w:hAnsi="Helvetica" w:cs="Arial"/>
          <w:vanish/>
          <w:color w:val="333333"/>
          <w:sz w:val="18"/>
          <w:szCs w:val="18"/>
        </w:rPr>
        <w:t>106</w:t>
      </w:r>
    </w:p>
    <w:p w:rsidR="00574EDC" w:rsidRPr="00574EDC" w:rsidRDefault="00574EDC" w:rsidP="00574EDC">
      <w:pPr>
        <w:spacing w:beforeAutospacing="0" w:after="0" w:line="210" w:lineRule="atLeast"/>
        <w:ind w:left="1350"/>
        <w:textAlignment w:val="baseline"/>
        <w:rPr>
          <w:rFonts w:ascii="Helvetica" w:eastAsia="Times New Roman" w:hAnsi="Helvetica" w:cs="Arial"/>
          <w:vanish/>
          <w:color w:val="333333"/>
          <w:sz w:val="18"/>
          <w:szCs w:val="18"/>
        </w:rPr>
      </w:pPr>
      <w:r w:rsidRPr="00574EDC">
        <w:rPr>
          <w:rFonts w:ascii="Helvetica" w:eastAsia="Times New Roman" w:hAnsi="Helvetica" w:cs="Arial"/>
          <w:vanish/>
          <w:color w:val="333333"/>
          <w:sz w:val="18"/>
          <w:szCs w:val="18"/>
        </w:rPr>
        <w:t xml:space="preserve">Chery </w:t>
      </w:r>
      <w:proofErr w:type="spellStart"/>
      <w:r w:rsidRPr="00574EDC">
        <w:rPr>
          <w:rFonts w:ascii="Helvetica" w:eastAsia="Times New Roman" w:hAnsi="Helvetica" w:cs="Arial"/>
          <w:vanish/>
          <w:color w:val="333333"/>
          <w:sz w:val="18"/>
          <w:szCs w:val="18"/>
        </w:rPr>
        <w:t>eQ</w:t>
      </w:r>
      <w:proofErr w:type="spellEnd"/>
    </w:p>
    <w:p w:rsidR="00574EDC" w:rsidRPr="00574EDC" w:rsidRDefault="00574EDC" w:rsidP="00574EDC">
      <w:pPr>
        <w:spacing w:beforeAutospacing="0" w:after="0" w:line="210" w:lineRule="atLeast"/>
        <w:ind w:left="856"/>
        <w:jc w:val="center"/>
        <w:textAlignment w:val="baseline"/>
        <w:rPr>
          <w:rFonts w:ascii="Helvetica" w:eastAsia="Times New Roman" w:hAnsi="Helvetica" w:cs="Arial"/>
          <w:b/>
          <w:bCs/>
          <w:vanish/>
          <w:color w:val="333333"/>
          <w:sz w:val="18"/>
          <w:szCs w:val="18"/>
        </w:rPr>
      </w:pPr>
      <w:r w:rsidRPr="00574EDC">
        <w:rPr>
          <w:rFonts w:ascii="Helvetica" w:eastAsia="Times New Roman" w:hAnsi="Helvetica" w:cs="Arial"/>
          <w:b/>
          <w:bCs/>
          <w:vanish/>
          <w:color w:val="333333"/>
          <w:sz w:val="18"/>
          <w:szCs w:val="18"/>
        </w:rPr>
        <w:t>8,737</w:t>
      </w:r>
    </w:p>
    <w:p w:rsidR="00574EDC" w:rsidRPr="00574EDC" w:rsidRDefault="00574EDC" w:rsidP="00574EDC">
      <w:pPr>
        <w:spacing w:before="150" w:beforeAutospacing="0" w:after="75" w:line="195" w:lineRule="atLeast"/>
        <w:ind w:left="1350"/>
        <w:textAlignment w:val="baseline"/>
        <w:rPr>
          <w:rFonts w:ascii="Arial" w:eastAsia="Times New Roman" w:hAnsi="Arial" w:cs="Arial"/>
          <w:color w:val="666666"/>
          <w:sz w:val="17"/>
          <w:szCs w:val="17"/>
        </w:rPr>
      </w:pPr>
      <w:r w:rsidRPr="00574EDC">
        <w:rPr>
          <w:rFonts w:ascii="Arial" w:eastAsia="Times New Roman" w:hAnsi="Arial" w:cs="Arial"/>
          <w:color w:val="666666"/>
          <w:sz w:val="17"/>
          <w:szCs w:val="17"/>
        </w:rPr>
        <w:t>*Those claimed by manufacturers †Retail prices after subsidies</w:t>
      </w:r>
    </w:p>
    <w:p w:rsidR="00574EDC" w:rsidRPr="00574EDC" w:rsidRDefault="00574EDC" w:rsidP="00574EDC">
      <w:pPr>
        <w:spacing w:beforeAutospacing="0" w:line="195" w:lineRule="atLeast"/>
        <w:ind w:left="1350"/>
        <w:textAlignment w:val="baseline"/>
        <w:rPr>
          <w:rFonts w:ascii="Arial" w:eastAsia="Times New Roman" w:hAnsi="Arial" w:cs="Arial"/>
          <w:color w:val="666666"/>
          <w:sz w:val="17"/>
          <w:szCs w:val="17"/>
        </w:rPr>
      </w:pPr>
      <w:r w:rsidRPr="00574EDC">
        <w:rPr>
          <w:rFonts w:ascii="Arial" w:eastAsia="Times New Roman" w:hAnsi="Arial" w:cs="Arial"/>
          <w:color w:val="666666"/>
          <w:sz w:val="17"/>
          <w:szCs w:val="17"/>
        </w:rPr>
        <w:t>Source: yiche.com; the manufacturers (ranges)</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 xml:space="preserve">Many foreign makers, recognizing that the bulk of Chinese demand is at the low end, are producing entry-level cars. In July, GM launched its first pure-electric car for the Chinese market, the </w:t>
      </w:r>
      <w:proofErr w:type="spellStart"/>
      <w:r w:rsidRPr="00574EDC">
        <w:rPr>
          <w:rFonts w:eastAsia="Times New Roman" w:cs="Times New Roman"/>
          <w:color w:val="333333"/>
        </w:rPr>
        <w:t>Baojun</w:t>
      </w:r>
      <w:proofErr w:type="spellEnd"/>
      <w:r w:rsidRPr="00574EDC">
        <w:rPr>
          <w:rFonts w:eastAsia="Times New Roman" w:cs="Times New Roman"/>
          <w:color w:val="333333"/>
        </w:rPr>
        <w:t xml:space="preserve"> E100, with a $5,300 price tag. The Chevrolet Bolt, its premier U.S. electric model, isn’t available in China. Ford and Volkswagen have said their recently announced joint ventures will concentrate on entry-level electric cars.</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Chinese auto makers are honing quality enough to improve their reputations in China, said Jeff Cai, general manager for auto product and quality at the China unit of JD Power, which rates autos by surveying consumers. “In the past two years, some Chinese manufacturers have made a breakthrough,” he said. Among Chinese consumers, “their perceived quality has taken a big jump.”</w:t>
      </w:r>
    </w:p>
    <w:p w:rsidR="00574EDC" w:rsidRPr="00574EDC" w:rsidRDefault="00574EDC" w:rsidP="00574EDC">
      <w:pPr>
        <w:spacing w:before="330" w:beforeAutospacing="0" w:after="105" w:line="240" w:lineRule="auto"/>
        <w:ind w:left="1350"/>
        <w:textAlignment w:val="baseline"/>
        <w:rPr>
          <w:rFonts w:ascii="Arial" w:eastAsia="Times New Roman" w:hAnsi="Arial" w:cs="Arial"/>
          <w:color w:val="333333"/>
          <w:sz w:val="15"/>
          <w:szCs w:val="15"/>
        </w:rPr>
      </w:pPr>
      <w:r w:rsidRPr="00574EDC">
        <w:rPr>
          <w:rFonts w:ascii="Arial" w:eastAsia="Times New Roman" w:hAnsi="Arial" w:cs="Arial"/>
          <w:noProof/>
          <w:color w:val="333333"/>
          <w:sz w:val="15"/>
          <w:szCs w:val="15"/>
        </w:rPr>
        <w:lastRenderedPageBreak/>
        <w:drawing>
          <wp:inline distT="0" distB="0" distL="0" distR="0">
            <wp:extent cx="7132320" cy="4754880"/>
            <wp:effectExtent l="0" t="0" r="0" b="7620"/>
            <wp:docPr id="1" name="Picture 1" descr="A BYD electric-car plant in Shenz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BYD electric-car plant in Shenzh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32320" cy="4754880"/>
                    </a:xfrm>
                    <a:prstGeom prst="rect">
                      <a:avLst/>
                    </a:prstGeom>
                    <a:noFill/>
                    <a:ln>
                      <a:noFill/>
                    </a:ln>
                  </pic:spPr>
                </pic:pic>
              </a:graphicData>
            </a:graphic>
          </wp:inline>
        </w:drawing>
      </w:r>
    </w:p>
    <w:p w:rsidR="00574EDC" w:rsidRPr="00574EDC" w:rsidRDefault="00574EDC" w:rsidP="00574EDC">
      <w:pPr>
        <w:spacing w:beforeAutospacing="0" w:line="300" w:lineRule="atLeast"/>
        <w:ind w:left="1350"/>
        <w:textAlignment w:val="baseline"/>
        <w:rPr>
          <w:rFonts w:ascii="Arial" w:eastAsia="Times New Roman" w:hAnsi="Arial" w:cs="Arial"/>
          <w:color w:val="666666"/>
          <w:sz w:val="20"/>
          <w:szCs w:val="20"/>
        </w:rPr>
      </w:pPr>
      <w:r w:rsidRPr="00574EDC">
        <w:rPr>
          <w:rFonts w:ascii="Arial" w:eastAsia="Times New Roman" w:hAnsi="Arial" w:cs="Arial"/>
          <w:color w:val="666666"/>
          <w:sz w:val="20"/>
          <w:szCs w:val="20"/>
          <w:bdr w:val="none" w:sz="0" w:space="0" w:color="auto" w:frame="1"/>
        </w:rPr>
        <w:t xml:space="preserve">A </w:t>
      </w:r>
      <w:proofErr w:type="spellStart"/>
      <w:r w:rsidRPr="00574EDC">
        <w:rPr>
          <w:rFonts w:ascii="Arial" w:eastAsia="Times New Roman" w:hAnsi="Arial" w:cs="Arial"/>
          <w:color w:val="666666"/>
          <w:sz w:val="20"/>
          <w:szCs w:val="20"/>
          <w:bdr w:val="none" w:sz="0" w:space="0" w:color="auto" w:frame="1"/>
        </w:rPr>
        <w:t>BYD</w:t>
      </w:r>
      <w:proofErr w:type="spellEnd"/>
      <w:r w:rsidRPr="00574EDC">
        <w:rPr>
          <w:rFonts w:ascii="Arial" w:eastAsia="Times New Roman" w:hAnsi="Arial" w:cs="Arial"/>
          <w:color w:val="666666"/>
          <w:sz w:val="20"/>
          <w:szCs w:val="20"/>
          <w:bdr w:val="none" w:sz="0" w:space="0" w:color="auto" w:frame="1"/>
        </w:rPr>
        <w:t xml:space="preserve"> electric-car plant in Shenzhen.</w:t>
      </w:r>
      <w:r w:rsidRPr="00574EDC">
        <w:rPr>
          <w:rFonts w:ascii="Arial" w:eastAsia="Times New Roman" w:hAnsi="Arial" w:cs="Arial"/>
          <w:color w:val="666666"/>
          <w:sz w:val="20"/>
          <w:szCs w:val="20"/>
        </w:rPr>
        <w:t> </w:t>
      </w:r>
      <w:r w:rsidRPr="00574EDC">
        <w:rPr>
          <w:rFonts w:ascii="Arial" w:eastAsia="Times New Roman" w:hAnsi="Arial" w:cs="Arial"/>
          <w:caps/>
          <w:color w:val="666666"/>
          <w:sz w:val="18"/>
          <w:szCs w:val="18"/>
          <w:bdr w:val="none" w:sz="0" w:space="0" w:color="auto" w:frame="1"/>
        </w:rPr>
        <w:t>PHOTO: </w:t>
      </w:r>
      <w:proofErr w:type="spellStart"/>
      <w:r w:rsidRPr="00574EDC">
        <w:rPr>
          <w:rFonts w:ascii="Arial" w:eastAsia="Times New Roman" w:hAnsi="Arial" w:cs="Arial"/>
          <w:caps/>
          <w:color w:val="666666"/>
          <w:sz w:val="18"/>
          <w:szCs w:val="18"/>
          <w:bdr w:val="none" w:sz="0" w:space="0" w:color="auto" w:frame="1"/>
        </w:rPr>
        <w:t>TREFOR</w:t>
      </w:r>
      <w:proofErr w:type="spellEnd"/>
      <w:r w:rsidRPr="00574EDC">
        <w:rPr>
          <w:rFonts w:ascii="Arial" w:eastAsia="Times New Roman" w:hAnsi="Arial" w:cs="Arial"/>
          <w:caps/>
          <w:color w:val="666666"/>
          <w:sz w:val="18"/>
          <w:szCs w:val="18"/>
          <w:bdr w:val="none" w:sz="0" w:space="0" w:color="auto" w:frame="1"/>
        </w:rPr>
        <w:t xml:space="preserve"> MOSS/THE WALL STREET JOURNAL</w:t>
      </w:r>
    </w:p>
    <w:p w:rsidR="00574EDC" w:rsidRPr="00574EDC" w:rsidRDefault="00574EDC" w:rsidP="00574EDC">
      <w:pPr>
        <w:spacing w:beforeAutospacing="0" w:after="0" w:line="420" w:lineRule="atLeast"/>
        <w:ind w:left="1350"/>
        <w:textAlignment w:val="baseline"/>
        <w:rPr>
          <w:rFonts w:eastAsia="Times New Roman" w:cs="Times New Roman"/>
          <w:color w:val="333333"/>
        </w:rPr>
      </w:pPr>
      <w:hyperlink r:id="rId17" w:history="1">
        <w:proofErr w:type="spellStart"/>
        <w:r w:rsidRPr="00574EDC">
          <w:rPr>
            <w:rFonts w:eastAsia="Times New Roman" w:cs="Times New Roman"/>
            <w:color w:val="0080C3"/>
            <w:u w:val="single"/>
          </w:rPr>
          <w:t>BYD</w:t>
        </w:r>
        <w:proofErr w:type="spellEnd"/>
      </w:hyperlink>
      <w:r w:rsidRPr="00574EDC">
        <w:rPr>
          <w:rFonts w:eastAsia="Times New Roman" w:cs="Times New Roman"/>
          <w:color w:val="333333"/>
        </w:rPr>
        <w:t> </w:t>
      </w:r>
      <w:r w:rsidRPr="00574EDC">
        <w:rPr>
          <w:rFonts w:eastAsia="Times New Roman" w:cs="Times New Roman"/>
          <w:color w:val="333333"/>
          <w:bdr w:val="none" w:sz="0" w:space="0" w:color="auto" w:frame="1"/>
        </w:rPr>
        <w:t>Co.</w:t>
      </w:r>
      <w:r w:rsidRPr="00574EDC">
        <w:rPr>
          <w:rFonts w:eastAsia="Times New Roman" w:cs="Times New Roman"/>
          <w:color w:val="333333"/>
        </w:rPr>
        <w:t xml:space="preserve"> , one of China’s big privately owned auto makers, hired Wolfgang Egger, formerly Audi Group’s head designer, to become its design chief last year. </w:t>
      </w:r>
      <w:proofErr w:type="spellStart"/>
      <w:r w:rsidRPr="00574EDC">
        <w:rPr>
          <w:rFonts w:eastAsia="Times New Roman" w:cs="Times New Roman"/>
          <w:color w:val="333333"/>
        </w:rPr>
        <w:t>BYD</w:t>
      </w:r>
      <w:proofErr w:type="spellEnd"/>
      <w:r w:rsidRPr="00574EDC">
        <w:rPr>
          <w:rFonts w:eastAsia="Times New Roman" w:cs="Times New Roman"/>
          <w:color w:val="333333"/>
        </w:rPr>
        <w:t xml:space="preserve"> has figured out the industrial part of the equation, Mr. Egger said, and now the challenge is overcoming a “Made in China” stigma—a commonly held view that foreign cars are superior. “The product can be excellent from a technical point of view,” he said, “but it needs a strong character.”</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 xml:space="preserve">Cao Zhen, 35, wanted to buy a foreign gasoline car in April. “People feel that those brands are better quality, and that they make them look good,” he said. The Shanghai writer abandoned that idea because of the license-plate restrictions. </w:t>
      </w:r>
      <w:r w:rsidRPr="00574EDC">
        <w:rPr>
          <w:rFonts w:eastAsia="Times New Roman" w:cs="Times New Roman"/>
          <w:color w:val="333333"/>
        </w:rPr>
        <w:lastRenderedPageBreak/>
        <w:t>Seeking a high-end Chinese-made electric vehicle, though, he struggled to find one expensive enough to fit his $45,000 budget.</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 xml:space="preserve">He ended up spending $35,000 on a </w:t>
      </w:r>
      <w:proofErr w:type="spellStart"/>
      <w:r w:rsidRPr="00574EDC">
        <w:rPr>
          <w:rFonts w:eastAsia="Times New Roman" w:cs="Times New Roman"/>
          <w:color w:val="333333"/>
        </w:rPr>
        <w:t>Roewe</w:t>
      </w:r>
      <w:proofErr w:type="spellEnd"/>
      <w:r w:rsidRPr="00574EDC">
        <w:rPr>
          <w:rFonts w:eastAsia="Times New Roman" w:cs="Times New Roman"/>
          <w:color w:val="333333"/>
        </w:rPr>
        <w:t xml:space="preserve"> eRX5 plug-in made by state-run Shanghai Auto. It exceeded expectations, he said, and was a marked improvement on his previous car, a foreign make.</w:t>
      </w:r>
    </w:p>
    <w:p w:rsidR="00574EDC" w:rsidRPr="00574EDC" w:rsidRDefault="00574EDC" w:rsidP="00574EDC">
      <w:pPr>
        <w:spacing w:beforeAutospacing="0" w:after="270" w:line="420" w:lineRule="atLeast"/>
        <w:ind w:left="1350"/>
        <w:textAlignment w:val="baseline"/>
        <w:rPr>
          <w:rFonts w:eastAsia="Times New Roman" w:cs="Times New Roman"/>
          <w:color w:val="333333"/>
        </w:rPr>
      </w:pPr>
      <w:r w:rsidRPr="00574EDC">
        <w:rPr>
          <w:rFonts w:eastAsia="Times New Roman" w:cs="Times New Roman"/>
          <w:color w:val="333333"/>
        </w:rPr>
        <w:t xml:space="preserve">“In the next three years, the quality of Chinese </w:t>
      </w:r>
      <w:proofErr w:type="spellStart"/>
      <w:r w:rsidRPr="00574EDC">
        <w:rPr>
          <w:rFonts w:eastAsia="Times New Roman" w:cs="Times New Roman"/>
          <w:color w:val="333333"/>
        </w:rPr>
        <w:t>EVs</w:t>
      </w:r>
      <w:proofErr w:type="spellEnd"/>
      <w:r w:rsidRPr="00574EDC">
        <w:rPr>
          <w:rFonts w:eastAsia="Times New Roman" w:cs="Times New Roman"/>
          <w:color w:val="333333"/>
        </w:rPr>
        <w:t xml:space="preserve"> will improve a lot again,” said JD Power’s Mr. Cai. “Soon foreign [auto makers] could be the ones that struggle to compete.”</w:t>
      </w:r>
    </w:p>
    <w:p w:rsidR="00574EDC" w:rsidRPr="00574EDC" w:rsidRDefault="00574EDC" w:rsidP="00574EDC">
      <w:pPr>
        <w:spacing w:beforeAutospacing="0" w:after="270" w:line="420" w:lineRule="atLeast"/>
        <w:ind w:left="1350"/>
        <w:textAlignment w:val="baseline"/>
        <w:rPr>
          <w:rFonts w:eastAsia="Times New Roman" w:cs="Times New Roman"/>
          <w:i/>
          <w:iCs/>
          <w:color w:val="333333"/>
        </w:rPr>
      </w:pPr>
      <w:r w:rsidRPr="00574EDC">
        <w:rPr>
          <w:rFonts w:eastAsia="Times New Roman" w:cs="Times New Roman"/>
          <w:i/>
          <w:iCs/>
          <w:color w:val="333333"/>
        </w:rPr>
        <w:t>—</w:t>
      </w:r>
      <w:proofErr w:type="spellStart"/>
      <w:r w:rsidRPr="00574EDC">
        <w:rPr>
          <w:rFonts w:eastAsia="Times New Roman" w:cs="Times New Roman"/>
          <w:i/>
          <w:iCs/>
          <w:color w:val="333333"/>
        </w:rPr>
        <w:t>Junya</w:t>
      </w:r>
      <w:proofErr w:type="spellEnd"/>
      <w:r w:rsidRPr="00574EDC">
        <w:rPr>
          <w:rFonts w:eastAsia="Times New Roman" w:cs="Times New Roman"/>
          <w:i/>
          <w:iCs/>
          <w:color w:val="333333"/>
        </w:rPr>
        <w:t xml:space="preserve"> Qian, Mike </w:t>
      </w:r>
      <w:proofErr w:type="spellStart"/>
      <w:r w:rsidRPr="00574EDC">
        <w:rPr>
          <w:rFonts w:eastAsia="Times New Roman" w:cs="Times New Roman"/>
          <w:i/>
          <w:iCs/>
          <w:color w:val="333333"/>
        </w:rPr>
        <w:t>Colias</w:t>
      </w:r>
      <w:proofErr w:type="spellEnd"/>
      <w:r w:rsidRPr="00574EDC">
        <w:rPr>
          <w:rFonts w:eastAsia="Times New Roman" w:cs="Times New Roman"/>
          <w:i/>
          <w:iCs/>
          <w:color w:val="333333"/>
        </w:rPr>
        <w:t xml:space="preserve"> and Yoko Kubota contributed to this article.</w:t>
      </w:r>
    </w:p>
    <w:p w:rsidR="00574EDC" w:rsidRPr="00574EDC" w:rsidRDefault="00574EDC" w:rsidP="00574EDC">
      <w:pPr>
        <w:spacing w:beforeAutospacing="0" w:after="0" w:line="420" w:lineRule="atLeast"/>
        <w:ind w:left="1350"/>
        <w:textAlignment w:val="baseline"/>
        <w:rPr>
          <w:rFonts w:eastAsia="Times New Roman" w:cs="Times New Roman"/>
          <w:color w:val="333333"/>
        </w:rPr>
      </w:pPr>
      <w:r w:rsidRPr="00574EDC">
        <w:rPr>
          <w:rFonts w:eastAsia="Times New Roman" w:cs="Times New Roman"/>
          <w:b/>
          <w:bCs/>
          <w:color w:val="333333"/>
          <w:bdr w:val="none" w:sz="0" w:space="0" w:color="auto" w:frame="1"/>
        </w:rPr>
        <w:t>Write to </w:t>
      </w:r>
      <w:proofErr w:type="spellStart"/>
      <w:r w:rsidRPr="00574EDC">
        <w:rPr>
          <w:rFonts w:eastAsia="Times New Roman" w:cs="Times New Roman"/>
          <w:color w:val="333333"/>
        </w:rPr>
        <w:t>Trefor</w:t>
      </w:r>
      <w:proofErr w:type="spellEnd"/>
      <w:r w:rsidRPr="00574EDC">
        <w:rPr>
          <w:rFonts w:eastAsia="Times New Roman" w:cs="Times New Roman"/>
          <w:color w:val="333333"/>
        </w:rPr>
        <w:t xml:space="preserve"> Moss at </w:t>
      </w:r>
      <w:hyperlink r:id="rId18" w:tgtFrame="_blank" w:history="1">
        <w:r w:rsidRPr="00574EDC">
          <w:rPr>
            <w:rFonts w:eastAsia="Times New Roman" w:cs="Times New Roman"/>
            <w:color w:val="0080C3"/>
            <w:u w:val="single"/>
          </w:rPr>
          <w:t>Trefor.Moss@wsj.com</w:t>
        </w:r>
      </w:hyperlink>
    </w:p>
    <w:p w:rsidR="00574EDC" w:rsidRPr="00574EDC" w:rsidRDefault="00574EDC" w:rsidP="00574EDC">
      <w:pPr>
        <w:spacing w:beforeAutospacing="0" w:line="330" w:lineRule="atLeast"/>
        <w:ind w:left="1350"/>
        <w:textAlignment w:val="baseline"/>
        <w:rPr>
          <w:rFonts w:eastAsia="Times New Roman" w:cs="Times New Roman"/>
          <w:i/>
          <w:iCs/>
          <w:color w:val="333333"/>
          <w:sz w:val="21"/>
          <w:szCs w:val="21"/>
        </w:rPr>
      </w:pPr>
      <w:r w:rsidRPr="00574EDC">
        <w:rPr>
          <w:rFonts w:eastAsia="Times New Roman" w:cs="Times New Roman"/>
          <w:i/>
          <w:iCs/>
          <w:color w:val="333333"/>
          <w:sz w:val="21"/>
          <w:szCs w:val="21"/>
        </w:rPr>
        <w:t>Appeared in the October 3, 2017, print edition as 'China’s Leap In Electric Cars.</w:t>
      </w:r>
    </w:p>
    <w:p w:rsidR="00B379A3" w:rsidRDefault="00B379A3">
      <w:bookmarkStart w:id="0" w:name="_GoBack"/>
      <w:bookmarkEnd w:id="0"/>
    </w:p>
    <w:sectPr w:rsidR="00B37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DC"/>
    <w:rsid w:val="000C2CF7"/>
    <w:rsid w:val="003B4B57"/>
    <w:rsid w:val="00574EDC"/>
    <w:rsid w:val="0070715A"/>
    <w:rsid w:val="007233AA"/>
    <w:rsid w:val="008417E0"/>
    <w:rsid w:val="00A56C8F"/>
    <w:rsid w:val="00B379A3"/>
    <w:rsid w:val="00C2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9D24A-FB62-4AF1-B17A-CB7781DD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color w:val="000000" w:themeColor="text1"/>
        <w:sz w:val="24"/>
        <w:szCs w:val="24"/>
        <w:lang w:val="en-US" w:eastAsia="en-US" w:bidi="ar-SA"/>
      </w:rPr>
    </w:rPrDefault>
    <w:pPrDefault>
      <w:pPr>
        <w:spacing w:before="100" w:beforeAutospacing="1" w:after="120" w:line="120" w:lineRule="auto"/>
        <w:ind w:left="4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15A"/>
    <w:pPr>
      <w:spacing w:before="0" w:after="160" w:line="259" w:lineRule="auto"/>
    </w:pPr>
  </w:style>
  <w:style w:type="paragraph" w:styleId="Heading1">
    <w:name w:val="heading 1"/>
    <w:basedOn w:val="Normal"/>
    <w:link w:val="Heading1Char"/>
    <w:uiPriority w:val="9"/>
    <w:qFormat/>
    <w:rsid w:val="00574EDC"/>
    <w:pPr>
      <w:spacing w:before="100" w:after="100" w:afterAutospacing="1" w:line="240" w:lineRule="auto"/>
      <w:ind w:left="0"/>
      <w:outlineLvl w:val="0"/>
    </w:pPr>
    <w:rPr>
      <w:rFonts w:eastAsia="Times New Roman" w:cs="Times New Roman"/>
      <w:b/>
      <w:bCs/>
      <w:color w:val="auto"/>
      <w:kern w:val="36"/>
      <w:sz w:val="48"/>
      <w:szCs w:val="48"/>
    </w:rPr>
  </w:style>
  <w:style w:type="paragraph" w:styleId="Heading2">
    <w:name w:val="heading 2"/>
    <w:basedOn w:val="Normal"/>
    <w:link w:val="Heading2Char"/>
    <w:uiPriority w:val="9"/>
    <w:qFormat/>
    <w:rsid w:val="00574EDC"/>
    <w:pPr>
      <w:spacing w:before="100" w:after="100" w:afterAutospacing="1" w:line="240" w:lineRule="auto"/>
      <w:ind w:left="0"/>
      <w:outlineLvl w:val="1"/>
    </w:pPr>
    <w:rPr>
      <w:rFonts w:eastAsia="Times New Roman" w:cs="Times New Roman"/>
      <w:b/>
      <w:bCs/>
      <w:color w:val="auto"/>
      <w:sz w:val="36"/>
      <w:szCs w:val="36"/>
    </w:rPr>
  </w:style>
  <w:style w:type="paragraph" w:styleId="Heading3">
    <w:name w:val="heading 3"/>
    <w:basedOn w:val="Normal"/>
    <w:link w:val="Heading3Char"/>
    <w:uiPriority w:val="9"/>
    <w:qFormat/>
    <w:rsid w:val="00574EDC"/>
    <w:pPr>
      <w:spacing w:before="100" w:after="100" w:afterAutospacing="1" w:line="240" w:lineRule="auto"/>
      <w:ind w:left="0"/>
      <w:outlineLvl w:val="2"/>
    </w:pPr>
    <w:rPr>
      <w:rFonts w:eastAsia="Times New Roman" w:cs="Times New Roman"/>
      <w:b/>
      <w:bCs/>
      <w:color w:val="auto"/>
      <w:sz w:val="27"/>
      <w:szCs w:val="27"/>
    </w:rPr>
  </w:style>
  <w:style w:type="paragraph" w:styleId="Heading4">
    <w:name w:val="heading 4"/>
    <w:basedOn w:val="Normal"/>
    <w:link w:val="Heading4Char"/>
    <w:uiPriority w:val="9"/>
    <w:qFormat/>
    <w:rsid w:val="00574EDC"/>
    <w:pPr>
      <w:spacing w:before="100" w:after="100" w:afterAutospacing="1" w:line="240" w:lineRule="auto"/>
      <w:ind w:left="0"/>
      <w:outlineLvl w:val="3"/>
    </w:pPr>
    <w:rPr>
      <w:rFonts w:eastAsia="Times New Roman" w:cs="Times New Roman"/>
      <w:b/>
      <w:bCs/>
      <w:color w:val="auto"/>
    </w:rPr>
  </w:style>
  <w:style w:type="paragraph" w:styleId="Heading6">
    <w:name w:val="heading 6"/>
    <w:basedOn w:val="Normal"/>
    <w:link w:val="Heading6Char"/>
    <w:uiPriority w:val="9"/>
    <w:qFormat/>
    <w:rsid w:val="00574EDC"/>
    <w:pPr>
      <w:spacing w:before="100" w:after="100" w:afterAutospacing="1" w:line="240" w:lineRule="auto"/>
      <w:ind w:left="0"/>
      <w:outlineLvl w:val="5"/>
    </w:pPr>
    <w:rPr>
      <w:rFonts w:eastAsia="Times New Roman" w:cs="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EDC"/>
    <w:rPr>
      <w:rFonts w:eastAsia="Times New Roman" w:cs="Times New Roman"/>
      <w:b/>
      <w:bCs/>
      <w:color w:val="auto"/>
      <w:kern w:val="36"/>
      <w:sz w:val="48"/>
      <w:szCs w:val="48"/>
    </w:rPr>
  </w:style>
  <w:style w:type="character" w:customStyle="1" w:styleId="Heading2Char">
    <w:name w:val="Heading 2 Char"/>
    <w:basedOn w:val="DefaultParagraphFont"/>
    <w:link w:val="Heading2"/>
    <w:uiPriority w:val="9"/>
    <w:rsid w:val="00574EDC"/>
    <w:rPr>
      <w:rFonts w:eastAsia="Times New Roman" w:cs="Times New Roman"/>
      <w:b/>
      <w:bCs/>
      <w:color w:val="auto"/>
      <w:sz w:val="36"/>
      <w:szCs w:val="36"/>
    </w:rPr>
  </w:style>
  <w:style w:type="character" w:customStyle="1" w:styleId="Heading3Char">
    <w:name w:val="Heading 3 Char"/>
    <w:basedOn w:val="DefaultParagraphFont"/>
    <w:link w:val="Heading3"/>
    <w:uiPriority w:val="9"/>
    <w:rsid w:val="00574EDC"/>
    <w:rPr>
      <w:rFonts w:eastAsia="Times New Roman" w:cs="Times New Roman"/>
      <w:b/>
      <w:bCs/>
      <w:color w:val="auto"/>
      <w:sz w:val="27"/>
      <w:szCs w:val="27"/>
    </w:rPr>
  </w:style>
  <w:style w:type="character" w:customStyle="1" w:styleId="Heading4Char">
    <w:name w:val="Heading 4 Char"/>
    <w:basedOn w:val="DefaultParagraphFont"/>
    <w:link w:val="Heading4"/>
    <w:uiPriority w:val="9"/>
    <w:rsid w:val="00574EDC"/>
    <w:rPr>
      <w:rFonts w:eastAsia="Times New Roman" w:cs="Times New Roman"/>
      <w:b/>
      <w:bCs/>
      <w:color w:val="auto"/>
    </w:rPr>
  </w:style>
  <w:style w:type="character" w:customStyle="1" w:styleId="Heading6Char">
    <w:name w:val="Heading 6 Char"/>
    <w:basedOn w:val="DefaultParagraphFont"/>
    <w:link w:val="Heading6"/>
    <w:uiPriority w:val="9"/>
    <w:rsid w:val="00574EDC"/>
    <w:rPr>
      <w:rFonts w:eastAsia="Times New Roman" w:cs="Times New Roman"/>
      <w:b/>
      <w:bCs/>
      <w:color w:val="auto"/>
      <w:sz w:val="15"/>
      <w:szCs w:val="15"/>
    </w:rPr>
  </w:style>
  <w:style w:type="character" w:customStyle="1" w:styleId="video-title">
    <w:name w:val="video-title"/>
    <w:basedOn w:val="DefaultParagraphFont"/>
    <w:rsid w:val="00574EDC"/>
  </w:style>
  <w:style w:type="character" w:customStyle="1" w:styleId="name">
    <w:name w:val="name"/>
    <w:basedOn w:val="DefaultParagraphFont"/>
    <w:rsid w:val="00574EDC"/>
  </w:style>
  <w:style w:type="character" w:styleId="Hyperlink">
    <w:name w:val="Hyperlink"/>
    <w:basedOn w:val="DefaultParagraphFont"/>
    <w:uiPriority w:val="99"/>
    <w:semiHidden/>
    <w:unhideWhenUsed/>
    <w:rsid w:val="00574EDC"/>
    <w:rPr>
      <w:color w:val="0000FF"/>
      <w:u w:val="single"/>
    </w:rPr>
  </w:style>
  <w:style w:type="character" w:customStyle="1" w:styleId="comments-count-word">
    <w:name w:val="comments-count-word"/>
    <w:basedOn w:val="DefaultParagraphFont"/>
    <w:rsid w:val="00574EDC"/>
  </w:style>
  <w:style w:type="paragraph" w:styleId="NormalWeb">
    <w:name w:val="Normal (Web)"/>
    <w:basedOn w:val="Normal"/>
    <w:uiPriority w:val="99"/>
    <w:semiHidden/>
    <w:unhideWhenUsed/>
    <w:rsid w:val="00574EDC"/>
    <w:pPr>
      <w:spacing w:before="100" w:after="100" w:afterAutospacing="1" w:line="240" w:lineRule="auto"/>
      <w:ind w:left="0"/>
    </w:pPr>
    <w:rPr>
      <w:rFonts w:eastAsia="Times New Roman" w:cs="Times New Roman"/>
      <w:color w:val="auto"/>
    </w:rPr>
  </w:style>
  <w:style w:type="character" w:customStyle="1" w:styleId="wsj-article-caption-content">
    <w:name w:val="wsj-article-caption-content"/>
    <w:basedOn w:val="DefaultParagraphFont"/>
    <w:rsid w:val="00574EDC"/>
  </w:style>
  <w:style w:type="character" w:customStyle="1" w:styleId="wsj-article-credit">
    <w:name w:val="wsj-article-credit"/>
    <w:basedOn w:val="DefaultParagraphFont"/>
    <w:rsid w:val="00574EDC"/>
  </w:style>
  <w:style w:type="character" w:customStyle="1" w:styleId="wsj-article-credit-tag">
    <w:name w:val="wsj-article-credit-tag"/>
    <w:basedOn w:val="DefaultParagraphFont"/>
    <w:rsid w:val="00574EDC"/>
  </w:style>
  <w:style w:type="character" w:customStyle="1" w:styleId="company-name-type">
    <w:name w:val="company-name-type"/>
    <w:basedOn w:val="DefaultParagraphFont"/>
    <w:rsid w:val="00574EDC"/>
  </w:style>
  <w:style w:type="paragraph" w:customStyle="1" w:styleId="g-aipstyle0">
    <w:name w:val="g-aipstyle0"/>
    <w:basedOn w:val="Normal"/>
    <w:rsid w:val="00574EDC"/>
    <w:pPr>
      <w:spacing w:before="100" w:after="100" w:afterAutospacing="1" w:line="240" w:lineRule="auto"/>
      <w:ind w:left="0"/>
    </w:pPr>
    <w:rPr>
      <w:rFonts w:eastAsia="Times New Roman" w:cs="Times New Roman"/>
      <w:color w:val="auto"/>
    </w:rPr>
  </w:style>
  <w:style w:type="paragraph" w:customStyle="1" w:styleId="g-aipstyle1">
    <w:name w:val="g-aipstyle1"/>
    <w:basedOn w:val="Normal"/>
    <w:rsid w:val="00574EDC"/>
    <w:pPr>
      <w:spacing w:before="100" w:after="100" w:afterAutospacing="1" w:line="240" w:lineRule="auto"/>
      <w:ind w:left="0"/>
    </w:pPr>
    <w:rPr>
      <w:rFonts w:eastAsia="Times New Roman" w:cs="Times New Roman"/>
      <w:color w:val="auto"/>
    </w:rPr>
  </w:style>
  <w:style w:type="paragraph" w:customStyle="1" w:styleId="g-aipstyle2">
    <w:name w:val="g-aipstyle2"/>
    <w:basedOn w:val="Normal"/>
    <w:rsid w:val="00574EDC"/>
    <w:pPr>
      <w:spacing w:before="100" w:after="100" w:afterAutospacing="1" w:line="240" w:lineRule="auto"/>
      <w:ind w:left="0"/>
    </w:pPr>
    <w:rPr>
      <w:rFonts w:eastAsia="Times New Roman" w:cs="Times New Roman"/>
      <w:color w:val="auto"/>
    </w:rPr>
  </w:style>
  <w:style w:type="paragraph" w:customStyle="1" w:styleId="g-aipstyle3">
    <w:name w:val="g-aipstyle3"/>
    <w:basedOn w:val="Normal"/>
    <w:rsid w:val="00574EDC"/>
    <w:pPr>
      <w:spacing w:before="100" w:after="100" w:afterAutospacing="1" w:line="240" w:lineRule="auto"/>
      <w:ind w:left="0"/>
    </w:pPr>
    <w:rPr>
      <w:rFonts w:eastAsia="Times New Roman" w:cs="Times New Roman"/>
      <w:color w:val="auto"/>
    </w:rPr>
  </w:style>
  <w:style w:type="paragraph" w:customStyle="1" w:styleId="g-aipstyle4">
    <w:name w:val="g-aipstyle4"/>
    <w:basedOn w:val="Normal"/>
    <w:rsid w:val="00574EDC"/>
    <w:pPr>
      <w:spacing w:before="100" w:after="100" w:afterAutospacing="1" w:line="240" w:lineRule="auto"/>
      <w:ind w:left="0"/>
    </w:pPr>
    <w:rPr>
      <w:rFonts w:eastAsia="Times New Roman" w:cs="Times New Roman"/>
      <w:color w:val="auto"/>
    </w:rPr>
  </w:style>
  <w:style w:type="paragraph" w:customStyle="1" w:styleId="g-aipstyle5">
    <w:name w:val="g-aipstyle5"/>
    <w:basedOn w:val="Normal"/>
    <w:rsid w:val="00574EDC"/>
    <w:pPr>
      <w:spacing w:before="100" w:after="100" w:afterAutospacing="1" w:line="240" w:lineRule="auto"/>
      <w:ind w:left="0"/>
    </w:pPr>
    <w:rPr>
      <w:rFonts w:eastAsia="Times New Roman" w:cs="Times New Roman"/>
      <w:color w:val="auto"/>
    </w:rPr>
  </w:style>
  <w:style w:type="paragraph" w:customStyle="1" w:styleId="g-aipstyle6">
    <w:name w:val="g-aipstyle6"/>
    <w:basedOn w:val="Normal"/>
    <w:rsid w:val="00574EDC"/>
    <w:pPr>
      <w:spacing w:before="100" w:after="100" w:afterAutospacing="1" w:line="240" w:lineRule="auto"/>
      <w:ind w:left="0"/>
    </w:pPr>
    <w:rPr>
      <w:rFonts w:eastAsia="Times New Roman" w:cs="Times New Roman"/>
      <w:color w:val="auto"/>
    </w:rPr>
  </w:style>
  <w:style w:type="paragraph" w:customStyle="1" w:styleId="djai2html-note">
    <w:name w:val="djai2html-note"/>
    <w:basedOn w:val="Normal"/>
    <w:rsid w:val="00574EDC"/>
    <w:pPr>
      <w:spacing w:before="100" w:after="100" w:afterAutospacing="1" w:line="240" w:lineRule="auto"/>
      <w:ind w:left="0"/>
    </w:pPr>
    <w:rPr>
      <w:rFonts w:eastAsia="Times New Roman" w:cs="Times New Roman"/>
      <w:color w:val="auto"/>
    </w:rPr>
  </w:style>
  <w:style w:type="paragraph" w:customStyle="1" w:styleId="djai2html-source">
    <w:name w:val="djai2html-source"/>
    <w:basedOn w:val="Normal"/>
    <w:rsid w:val="00574EDC"/>
    <w:pPr>
      <w:spacing w:before="100" w:after="100" w:afterAutospacing="1" w:line="240" w:lineRule="auto"/>
      <w:ind w:left="0"/>
    </w:pPr>
    <w:rPr>
      <w:rFonts w:eastAsia="Times New Roman" w:cs="Times New Roman"/>
      <w:color w:val="auto"/>
    </w:rPr>
  </w:style>
  <w:style w:type="paragraph" w:customStyle="1" w:styleId="articletagline">
    <w:name w:val="articletagline"/>
    <w:basedOn w:val="Normal"/>
    <w:rsid w:val="00574EDC"/>
    <w:pPr>
      <w:spacing w:before="100" w:after="100" w:afterAutospacing="1" w:line="240" w:lineRule="auto"/>
      <w:ind w:left="0"/>
    </w:pPr>
    <w:rPr>
      <w:rFonts w:eastAsia="Times New Roman" w:cs="Times New Roman"/>
      <w:color w:val="auto"/>
    </w:rPr>
  </w:style>
  <w:style w:type="character" w:styleId="Strong">
    <w:name w:val="Strong"/>
    <w:basedOn w:val="DefaultParagraphFont"/>
    <w:uiPriority w:val="22"/>
    <w:qFormat/>
    <w:rsid w:val="00574EDC"/>
    <w:rPr>
      <w:b/>
      <w:bCs/>
    </w:rPr>
  </w:style>
  <w:style w:type="paragraph" w:customStyle="1" w:styleId="printheadline">
    <w:name w:val="printheadline"/>
    <w:basedOn w:val="Normal"/>
    <w:rsid w:val="00574EDC"/>
    <w:pPr>
      <w:spacing w:before="100" w:after="100" w:afterAutospacing="1" w:line="240" w:lineRule="auto"/>
      <w:ind w:left="0"/>
    </w:pPr>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46146">
      <w:bodyDiv w:val="1"/>
      <w:marLeft w:val="0"/>
      <w:marRight w:val="0"/>
      <w:marTop w:val="0"/>
      <w:marBottom w:val="0"/>
      <w:divBdr>
        <w:top w:val="none" w:sz="0" w:space="0" w:color="auto"/>
        <w:left w:val="none" w:sz="0" w:space="0" w:color="auto"/>
        <w:bottom w:val="none" w:sz="0" w:space="0" w:color="auto"/>
        <w:right w:val="none" w:sz="0" w:space="0" w:color="auto"/>
      </w:divBdr>
      <w:divsChild>
        <w:div w:id="449512834">
          <w:marLeft w:val="0"/>
          <w:marRight w:val="0"/>
          <w:marTop w:val="0"/>
          <w:marBottom w:val="0"/>
          <w:divBdr>
            <w:top w:val="none" w:sz="0" w:space="0" w:color="auto"/>
            <w:left w:val="none" w:sz="0" w:space="0" w:color="auto"/>
            <w:bottom w:val="none" w:sz="0" w:space="0" w:color="auto"/>
            <w:right w:val="none" w:sz="0" w:space="0" w:color="auto"/>
          </w:divBdr>
          <w:divsChild>
            <w:div w:id="533999069">
              <w:marLeft w:val="0"/>
              <w:marRight w:val="0"/>
              <w:marTop w:val="0"/>
              <w:marBottom w:val="375"/>
              <w:divBdr>
                <w:top w:val="none" w:sz="0" w:space="0" w:color="auto"/>
                <w:left w:val="none" w:sz="0" w:space="0" w:color="auto"/>
                <w:bottom w:val="none" w:sz="0" w:space="0" w:color="auto"/>
                <w:right w:val="none" w:sz="0" w:space="0" w:color="auto"/>
              </w:divBdr>
            </w:div>
          </w:divsChild>
        </w:div>
        <w:div w:id="69080357">
          <w:marLeft w:val="1200"/>
          <w:marRight w:val="0"/>
          <w:marTop w:val="0"/>
          <w:marBottom w:val="0"/>
          <w:divBdr>
            <w:top w:val="none" w:sz="0" w:space="0" w:color="auto"/>
            <w:left w:val="none" w:sz="0" w:space="0" w:color="auto"/>
            <w:bottom w:val="none" w:sz="0" w:space="0" w:color="auto"/>
            <w:right w:val="none" w:sz="0" w:space="0" w:color="auto"/>
          </w:divBdr>
          <w:divsChild>
            <w:div w:id="1031566484">
              <w:marLeft w:val="150"/>
              <w:marRight w:val="150"/>
              <w:marTop w:val="0"/>
              <w:marBottom w:val="0"/>
              <w:divBdr>
                <w:top w:val="none" w:sz="0" w:space="0" w:color="auto"/>
                <w:left w:val="none" w:sz="0" w:space="0" w:color="auto"/>
                <w:bottom w:val="none" w:sz="0" w:space="0" w:color="auto"/>
                <w:right w:val="none" w:sz="0" w:space="0" w:color="auto"/>
              </w:divBdr>
              <w:divsChild>
                <w:div w:id="140078156">
                  <w:marLeft w:val="0"/>
                  <w:marRight w:val="0"/>
                  <w:marTop w:val="0"/>
                  <w:marBottom w:val="0"/>
                  <w:divBdr>
                    <w:top w:val="none" w:sz="0" w:space="0" w:color="auto"/>
                    <w:left w:val="none" w:sz="0" w:space="0" w:color="auto"/>
                    <w:bottom w:val="none" w:sz="0" w:space="0" w:color="auto"/>
                    <w:right w:val="none" w:sz="0" w:space="0" w:color="auto"/>
                  </w:divBdr>
                  <w:divsChild>
                    <w:div w:id="1254167930">
                      <w:marLeft w:val="0"/>
                      <w:marRight w:val="0"/>
                      <w:marTop w:val="0"/>
                      <w:marBottom w:val="750"/>
                      <w:divBdr>
                        <w:top w:val="none" w:sz="0" w:space="0" w:color="auto"/>
                        <w:left w:val="none" w:sz="0" w:space="0" w:color="auto"/>
                        <w:bottom w:val="none" w:sz="0" w:space="0" w:color="auto"/>
                        <w:right w:val="none" w:sz="0" w:space="0" w:color="auto"/>
                      </w:divBdr>
                      <w:divsChild>
                        <w:div w:id="363140956">
                          <w:marLeft w:val="0"/>
                          <w:marRight w:val="0"/>
                          <w:marTop w:val="0"/>
                          <w:marBottom w:val="0"/>
                          <w:divBdr>
                            <w:top w:val="none" w:sz="0" w:space="0" w:color="auto"/>
                            <w:left w:val="none" w:sz="0" w:space="0" w:color="auto"/>
                            <w:bottom w:val="none" w:sz="0" w:space="0" w:color="auto"/>
                            <w:right w:val="none" w:sz="0" w:space="0" w:color="auto"/>
                          </w:divBdr>
                          <w:divsChild>
                            <w:div w:id="294069428">
                              <w:marLeft w:val="-1200"/>
                              <w:marRight w:val="0"/>
                              <w:marTop w:val="0"/>
                              <w:marBottom w:val="330"/>
                              <w:divBdr>
                                <w:top w:val="none" w:sz="0" w:space="0" w:color="auto"/>
                                <w:left w:val="none" w:sz="0" w:space="0" w:color="auto"/>
                                <w:bottom w:val="none" w:sz="0" w:space="0" w:color="auto"/>
                                <w:right w:val="none" w:sz="0" w:space="0" w:color="auto"/>
                              </w:divBdr>
                              <w:divsChild>
                                <w:div w:id="1924801929">
                                  <w:marLeft w:val="0"/>
                                  <w:marRight w:val="0"/>
                                  <w:marTop w:val="0"/>
                                  <w:marBottom w:val="0"/>
                                  <w:divBdr>
                                    <w:top w:val="none" w:sz="0" w:space="0" w:color="auto"/>
                                    <w:left w:val="none" w:sz="0" w:space="0" w:color="auto"/>
                                    <w:bottom w:val="none" w:sz="0" w:space="0" w:color="auto"/>
                                    <w:right w:val="none" w:sz="0" w:space="0" w:color="auto"/>
                                  </w:divBdr>
                                  <w:divsChild>
                                    <w:div w:id="1267423883">
                                      <w:marLeft w:val="0"/>
                                      <w:marRight w:val="0"/>
                                      <w:marTop w:val="0"/>
                                      <w:marBottom w:val="105"/>
                                      <w:divBdr>
                                        <w:top w:val="none" w:sz="0" w:space="0" w:color="auto"/>
                                        <w:left w:val="none" w:sz="0" w:space="0" w:color="auto"/>
                                        <w:bottom w:val="none" w:sz="0" w:space="0" w:color="auto"/>
                                        <w:right w:val="none" w:sz="0" w:space="0" w:color="auto"/>
                                      </w:divBdr>
                                      <w:divsChild>
                                        <w:div w:id="709380513">
                                          <w:marLeft w:val="0"/>
                                          <w:marRight w:val="0"/>
                                          <w:marTop w:val="0"/>
                                          <w:marBottom w:val="0"/>
                                          <w:divBdr>
                                            <w:top w:val="none" w:sz="0" w:space="0" w:color="auto"/>
                                            <w:left w:val="none" w:sz="0" w:space="0" w:color="auto"/>
                                            <w:bottom w:val="none" w:sz="0" w:space="0" w:color="auto"/>
                                            <w:right w:val="none" w:sz="0" w:space="0" w:color="auto"/>
                                          </w:divBdr>
                                          <w:divsChild>
                                            <w:div w:id="1241670447">
                                              <w:marLeft w:val="0"/>
                                              <w:marRight w:val="0"/>
                                              <w:marTop w:val="0"/>
                                              <w:marBottom w:val="0"/>
                                              <w:divBdr>
                                                <w:top w:val="none" w:sz="0" w:space="0" w:color="auto"/>
                                                <w:left w:val="none" w:sz="0" w:space="0" w:color="auto"/>
                                                <w:bottom w:val="none" w:sz="0" w:space="0" w:color="auto"/>
                                                <w:right w:val="none" w:sz="0" w:space="0" w:color="auto"/>
                                              </w:divBdr>
                                              <w:divsChild>
                                                <w:div w:id="441193308">
                                                  <w:marLeft w:val="0"/>
                                                  <w:marRight w:val="0"/>
                                                  <w:marTop w:val="0"/>
                                                  <w:marBottom w:val="0"/>
                                                  <w:divBdr>
                                                    <w:top w:val="none" w:sz="0" w:space="0" w:color="auto"/>
                                                    <w:left w:val="none" w:sz="0" w:space="0" w:color="auto"/>
                                                    <w:bottom w:val="none" w:sz="0" w:space="0" w:color="auto"/>
                                                    <w:right w:val="none" w:sz="0" w:space="0" w:color="auto"/>
                                                  </w:divBdr>
                                                  <w:divsChild>
                                                    <w:div w:id="14984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437">
                          <w:marLeft w:val="0"/>
                          <w:marRight w:val="0"/>
                          <w:marTop w:val="0"/>
                          <w:marBottom w:val="270"/>
                          <w:divBdr>
                            <w:top w:val="none" w:sz="0" w:space="0" w:color="auto"/>
                            <w:left w:val="none" w:sz="0" w:space="0" w:color="auto"/>
                            <w:bottom w:val="none" w:sz="0" w:space="0" w:color="auto"/>
                            <w:right w:val="none" w:sz="0" w:space="0" w:color="auto"/>
                          </w:divBdr>
                          <w:divsChild>
                            <w:div w:id="392657701">
                              <w:marLeft w:val="0"/>
                              <w:marRight w:val="2250"/>
                              <w:marTop w:val="0"/>
                              <w:marBottom w:val="30"/>
                              <w:divBdr>
                                <w:top w:val="none" w:sz="0" w:space="0" w:color="auto"/>
                                <w:left w:val="none" w:sz="0" w:space="0" w:color="auto"/>
                                <w:bottom w:val="none" w:sz="0" w:space="0" w:color="auto"/>
                                <w:right w:val="none" w:sz="0" w:space="0" w:color="auto"/>
                              </w:divBdr>
                              <w:divsChild>
                                <w:div w:id="808203578">
                                  <w:marLeft w:val="0"/>
                                  <w:marRight w:val="0"/>
                                  <w:marTop w:val="0"/>
                                  <w:marBottom w:val="0"/>
                                  <w:divBdr>
                                    <w:top w:val="none" w:sz="0" w:space="0" w:color="auto"/>
                                    <w:left w:val="none" w:sz="0" w:space="0" w:color="auto"/>
                                    <w:bottom w:val="none" w:sz="0" w:space="0" w:color="auto"/>
                                    <w:right w:val="none" w:sz="0" w:space="0" w:color="auto"/>
                                  </w:divBdr>
                                </w:div>
                              </w:divsChild>
                            </w:div>
                            <w:div w:id="1638879381">
                              <w:marLeft w:val="0"/>
                              <w:marRight w:val="0"/>
                              <w:marTop w:val="0"/>
                              <w:marBottom w:val="0"/>
                              <w:divBdr>
                                <w:top w:val="none" w:sz="0" w:space="0" w:color="auto"/>
                                <w:left w:val="none" w:sz="0" w:space="0" w:color="auto"/>
                                <w:bottom w:val="none" w:sz="0" w:space="0" w:color="auto"/>
                                <w:right w:val="none" w:sz="0" w:space="0" w:color="auto"/>
                              </w:divBdr>
                            </w:div>
                          </w:divsChild>
                        </w:div>
                        <w:div w:id="942104657">
                          <w:marLeft w:val="0"/>
                          <w:marRight w:val="0"/>
                          <w:marTop w:val="330"/>
                          <w:marBottom w:val="330"/>
                          <w:divBdr>
                            <w:top w:val="none" w:sz="0" w:space="0" w:color="auto"/>
                            <w:left w:val="none" w:sz="0" w:space="0" w:color="auto"/>
                            <w:bottom w:val="none" w:sz="0" w:space="0" w:color="auto"/>
                            <w:right w:val="none" w:sz="0" w:space="0" w:color="auto"/>
                          </w:divBdr>
                          <w:divsChild>
                            <w:div w:id="482166220">
                              <w:marLeft w:val="0"/>
                              <w:marRight w:val="0"/>
                              <w:marTop w:val="0"/>
                              <w:marBottom w:val="0"/>
                              <w:divBdr>
                                <w:top w:val="none" w:sz="0" w:space="0" w:color="auto"/>
                                <w:left w:val="none" w:sz="0" w:space="0" w:color="auto"/>
                                <w:bottom w:val="none" w:sz="0" w:space="0" w:color="auto"/>
                                <w:right w:val="none" w:sz="0" w:space="0" w:color="auto"/>
                              </w:divBdr>
                              <w:divsChild>
                                <w:div w:id="1399671967">
                                  <w:marLeft w:val="0"/>
                                  <w:marRight w:val="0"/>
                                  <w:marTop w:val="0"/>
                                  <w:marBottom w:val="105"/>
                                  <w:divBdr>
                                    <w:top w:val="none" w:sz="0" w:space="0" w:color="auto"/>
                                    <w:left w:val="none" w:sz="0" w:space="0" w:color="auto"/>
                                    <w:bottom w:val="none" w:sz="0" w:space="0" w:color="auto"/>
                                    <w:right w:val="none" w:sz="0" w:space="0" w:color="auto"/>
                                  </w:divBdr>
                                </w:div>
                                <w:div w:id="211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3286">
                          <w:marLeft w:val="0"/>
                          <w:marRight w:val="0"/>
                          <w:marTop w:val="330"/>
                          <w:marBottom w:val="330"/>
                          <w:divBdr>
                            <w:top w:val="none" w:sz="0" w:space="0" w:color="auto"/>
                            <w:left w:val="none" w:sz="0" w:space="0" w:color="auto"/>
                            <w:bottom w:val="none" w:sz="0" w:space="0" w:color="auto"/>
                            <w:right w:val="none" w:sz="0" w:space="0" w:color="auto"/>
                          </w:divBdr>
                          <w:divsChild>
                            <w:div w:id="924532409">
                              <w:marLeft w:val="0"/>
                              <w:marRight w:val="0"/>
                              <w:marTop w:val="0"/>
                              <w:marBottom w:val="0"/>
                              <w:divBdr>
                                <w:top w:val="none" w:sz="0" w:space="0" w:color="auto"/>
                                <w:left w:val="none" w:sz="0" w:space="0" w:color="auto"/>
                                <w:bottom w:val="none" w:sz="0" w:space="0" w:color="auto"/>
                                <w:right w:val="none" w:sz="0" w:space="0" w:color="auto"/>
                              </w:divBdr>
                              <w:divsChild>
                                <w:div w:id="588193085">
                                  <w:marLeft w:val="0"/>
                                  <w:marRight w:val="0"/>
                                  <w:marTop w:val="0"/>
                                  <w:marBottom w:val="0"/>
                                  <w:divBdr>
                                    <w:top w:val="none" w:sz="0" w:space="0" w:color="auto"/>
                                    <w:left w:val="none" w:sz="0" w:space="0" w:color="auto"/>
                                    <w:bottom w:val="none" w:sz="0" w:space="0" w:color="auto"/>
                                    <w:right w:val="none" w:sz="0" w:space="0" w:color="auto"/>
                                  </w:divBdr>
                                </w:div>
                                <w:div w:id="12868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065">
                          <w:marLeft w:val="0"/>
                          <w:marRight w:val="450"/>
                          <w:marTop w:val="45"/>
                          <w:marBottom w:val="345"/>
                          <w:divBdr>
                            <w:top w:val="none" w:sz="0" w:space="0" w:color="auto"/>
                            <w:left w:val="none" w:sz="0" w:space="0" w:color="auto"/>
                            <w:bottom w:val="none" w:sz="0" w:space="0" w:color="auto"/>
                            <w:right w:val="none" w:sz="0" w:space="0" w:color="auto"/>
                          </w:divBdr>
                          <w:divsChild>
                            <w:div w:id="573972289">
                              <w:marLeft w:val="0"/>
                              <w:marRight w:val="0"/>
                              <w:marTop w:val="0"/>
                              <w:marBottom w:val="0"/>
                              <w:divBdr>
                                <w:top w:val="single" w:sz="6" w:space="8" w:color="DADADA"/>
                                <w:left w:val="none" w:sz="0" w:space="0" w:color="auto"/>
                                <w:bottom w:val="single" w:sz="6" w:space="8" w:color="DADADA"/>
                                <w:right w:val="none" w:sz="0" w:space="0" w:color="auto"/>
                              </w:divBdr>
                              <w:divsChild>
                                <w:div w:id="1059673962">
                                  <w:marLeft w:val="0"/>
                                  <w:marRight w:val="0"/>
                                  <w:marTop w:val="0"/>
                                  <w:marBottom w:val="0"/>
                                  <w:divBdr>
                                    <w:top w:val="none" w:sz="0" w:space="0" w:color="auto"/>
                                    <w:left w:val="none" w:sz="0" w:space="0" w:color="auto"/>
                                    <w:bottom w:val="none" w:sz="0" w:space="0" w:color="auto"/>
                                    <w:right w:val="none" w:sz="0" w:space="0" w:color="auto"/>
                                  </w:divBdr>
                                  <w:divsChild>
                                    <w:div w:id="1648778805">
                                      <w:marLeft w:val="0"/>
                                      <w:marRight w:val="0"/>
                                      <w:marTop w:val="120"/>
                                      <w:marBottom w:val="0"/>
                                      <w:divBdr>
                                        <w:top w:val="none" w:sz="0" w:space="0" w:color="auto"/>
                                        <w:left w:val="none" w:sz="0" w:space="0" w:color="auto"/>
                                        <w:bottom w:val="none" w:sz="0" w:space="0" w:color="auto"/>
                                        <w:right w:val="none" w:sz="0" w:space="0" w:color="auto"/>
                                      </w:divBdr>
                                      <w:divsChild>
                                        <w:div w:id="2067802384">
                                          <w:marLeft w:val="0"/>
                                          <w:marRight w:val="0"/>
                                          <w:marTop w:val="0"/>
                                          <w:marBottom w:val="0"/>
                                          <w:divBdr>
                                            <w:top w:val="none" w:sz="0" w:space="0" w:color="auto"/>
                                            <w:left w:val="none" w:sz="0" w:space="0" w:color="auto"/>
                                            <w:bottom w:val="none" w:sz="0" w:space="0" w:color="auto"/>
                                            <w:right w:val="none" w:sz="0" w:space="0" w:color="auto"/>
                                          </w:divBdr>
                                          <w:divsChild>
                                            <w:div w:id="1440643351">
                                              <w:marLeft w:val="0"/>
                                              <w:marRight w:val="0"/>
                                              <w:marTop w:val="0"/>
                                              <w:marBottom w:val="0"/>
                                              <w:divBdr>
                                                <w:top w:val="none" w:sz="0" w:space="0" w:color="auto"/>
                                                <w:left w:val="none" w:sz="0" w:space="0" w:color="auto"/>
                                                <w:bottom w:val="none" w:sz="0" w:space="0" w:color="auto"/>
                                                <w:right w:val="none" w:sz="0" w:space="0" w:color="auto"/>
                                              </w:divBdr>
                                            </w:div>
                                            <w:div w:id="185826487">
                                              <w:marLeft w:val="0"/>
                                              <w:marRight w:val="0"/>
                                              <w:marTop w:val="0"/>
                                              <w:marBottom w:val="0"/>
                                              <w:divBdr>
                                                <w:top w:val="none" w:sz="0" w:space="0" w:color="auto"/>
                                                <w:left w:val="none" w:sz="0" w:space="0" w:color="auto"/>
                                                <w:bottom w:val="none" w:sz="0" w:space="0" w:color="auto"/>
                                                <w:right w:val="none" w:sz="0" w:space="0" w:color="auto"/>
                                              </w:divBdr>
                                            </w:div>
                                            <w:div w:id="530803246">
                                              <w:marLeft w:val="0"/>
                                              <w:marRight w:val="0"/>
                                              <w:marTop w:val="0"/>
                                              <w:marBottom w:val="0"/>
                                              <w:divBdr>
                                                <w:top w:val="none" w:sz="0" w:space="0" w:color="auto"/>
                                                <w:left w:val="none" w:sz="0" w:space="0" w:color="auto"/>
                                                <w:bottom w:val="none" w:sz="0" w:space="0" w:color="auto"/>
                                                <w:right w:val="none" w:sz="0" w:space="0" w:color="auto"/>
                                              </w:divBdr>
                                            </w:div>
                                            <w:div w:id="21905319">
                                              <w:marLeft w:val="0"/>
                                              <w:marRight w:val="0"/>
                                              <w:marTop w:val="0"/>
                                              <w:marBottom w:val="0"/>
                                              <w:divBdr>
                                                <w:top w:val="none" w:sz="0" w:space="0" w:color="auto"/>
                                                <w:left w:val="none" w:sz="0" w:space="0" w:color="auto"/>
                                                <w:bottom w:val="none" w:sz="0" w:space="0" w:color="auto"/>
                                                <w:right w:val="none" w:sz="0" w:space="0" w:color="auto"/>
                                              </w:divBdr>
                                            </w:div>
                                            <w:div w:id="1990133034">
                                              <w:marLeft w:val="0"/>
                                              <w:marRight w:val="0"/>
                                              <w:marTop w:val="0"/>
                                              <w:marBottom w:val="0"/>
                                              <w:divBdr>
                                                <w:top w:val="none" w:sz="0" w:space="0" w:color="auto"/>
                                                <w:left w:val="none" w:sz="0" w:space="0" w:color="auto"/>
                                                <w:bottom w:val="none" w:sz="0" w:space="0" w:color="auto"/>
                                                <w:right w:val="none" w:sz="0" w:space="0" w:color="auto"/>
                                              </w:divBdr>
                                            </w:div>
                                            <w:div w:id="358048931">
                                              <w:marLeft w:val="0"/>
                                              <w:marRight w:val="0"/>
                                              <w:marTop w:val="0"/>
                                              <w:marBottom w:val="0"/>
                                              <w:divBdr>
                                                <w:top w:val="none" w:sz="0" w:space="0" w:color="auto"/>
                                                <w:left w:val="none" w:sz="0" w:space="0" w:color="auto"/>
                                                <w:bottom w:val="none" w:sz="0" w:space="0" w:color="auto"/>
                                                <w:right w:val="none" w:sz="0" w:space="0" w:color="auto"/>
                                              </w:divBdr>
                                            </w:div>
                                            <w:div w:id="1853107885">
                                              <w:marLeft w:val="0"/>
                                              <w:marRight w:val="0"/>
                                              <w:marTop w:val="0"/>
                                              <w:marBottom w:val="0"/>
                                              <w:divBdr>
                                                <w:top w:val="none" w:sz="0" w:space="0" w:color="auto"/>
                                                <w:left w:val="none" w:sz="0" w:space="0" w:color="auto"/>
                                                <w:bottom w:val="none" w:sz="0" w:space="0" w:color="auto"/>
                                                <w:right w:val="none" w:sz="0" w:space="0" w:color="auto"/>
                                              </w:divBdr>
                                            </w:div>
                                            <w:div w:id="686098050">
                                              <w:marLeft w:val="0"/>
                                              <w:marRight w:val="0"/>
                                              <w:marTop w:val="0"/>
                                              <w:marBottom w:val="0"/>
                                              <w:divBdr>
                                                <w:top w:val="none" w:sz="0" w:space="0" w:color="auto"/>
                                                <w:left w:val="none" w:sz="0" w:space="0" w:color="auto"/>
                                                <w:bottom w:val="none" w:sz="0" w:space="0" w:color="auto"/>
                                                <w:right w:val="none" w:sz="0" w:space="0" w:color="auto"/>
                                              </w:divBdr>
                                            </w:div>
                                            <w:div w:id="11248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279675">
                          <w:marLeft w:val="0"/>
                          <w:marRight w:val="0"/>
                          <w:marTop w:val="330"/>
                          <w:marBottom w:val="330"/>
                          <w:divBdr>
                            <w:top w:val="none" w:sz="0" w:space="0" w:color="auto"/>
                            <w:left w:val="none" w:sz="0" w:space="0" w:color="auto"/>
                            <w:bottom w:val="none" w:sz="0" w:space="0" w:color="auto"/>
                            <w:right w:val="none" w:sz="0" w:space="0" w:color="auto"/>
                          </w:divBdr>
                          <w:divsChild>
                            <w:div w:id="130027908">
                              <w:marLeft w:val="0"/>
                              <w:marRight w:val="0"/>
                              <w:marTop w:val="0"/>
                              <w:marBottom w:val="0"/>
                              <w:divBdr>
                                <w:top w:val="none" w:sz="0" w:space="0" w:color="auto"/>
                                <w:left w:val="none" w:sz="0" w:space="0" w:color="auto"/>
                                <w:bottom w:val="none" w:sz="0" w:space="0" w:color="auto"/>
                                <w:right w:val="none" w:sz="0" w:space="0" w:color="auto"/>
                              </w:divBdr>
                              <w:divsChild>
                                <w:div w:id="1965503699">
                                  <w:marLeft w:val="0"/>
                                  <w:marRight w:val="0"/>
                                  <w:marTop w:val="0"/>
                                  <w:marBottom w:val="105"/>
                                  <w:divBdr>
                                    <w:top w:val="none" w:sz="0" w:space="0" w:color="auto"/>
                                    <w:left w:val="none" w:sz="0" w:space="0" w:color="auto"/>
                                    <w:bottom w:val="none" w:sz="0" w:space="0" w:color="auto"/>
                                    <w:right w:val="none" w:sz="0" w:space="0" w:color="auto"/>
                                  </w:divBdr>
                                </w:div>
                                <w:div w:id="6792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0431">
                          <w:marLeft w:val="0"/>
                          <w:marRight w:val="0"/>
                          <w:marTop w:val="330"/>
                          <w:marBottom w:val="330"/>
                          <w:divBdr>
                            <w:top w:val="none" w:sz="0" w:space="0" w:color="auto"/>
                            <w:left w:val="none" w:sz="0" w:space="0" w:color="auto"/>
                            <w:bottom w:val="none" w:sz="0" w:space="0" w:color="auto"/>
                            <w:right w:val="none" w:sz="0" w:space="0" w:color="auto"/>
                          </w:divBdr>
                          <w:divsChild>
                            <w:div w:id="248929577">
                              <w:marLeft w:val="0"/>
                              <w:marRight w:val="0"/>
                              <w:marTop w:val="0"/>
                              <w:marBottom w:val="0"/>
                              <w:divBdr>
                                <w:top w:val="single" w:sz="6" w:space="8" w:color="DADADA"/>
                                <w:left w:val="none" w:sz="0" w:space="0" w:color="auto"/>
                                <w:bottom w:val="single" w:sz="6" w:space="8" w:color="DADADA"/>
                                <w:right w:val="none" w:sz="0" w:space="0" w:color="auto"/>
                              </w:divBdr>
                              <w:divsChild>
                                <w:div w:id="1417508844">
                                  <w:marLeft w:val="0"/>
                                  <w:marRight w:val="0"/>
                                  <w:marTop w:val="0"/>
                                  <w:marBottom w:val="0"/>
                                  <w:divBdr>
                                    <w:top w:val="none" w:sz="0" w:space="0" w:color="auto"/>
                                    <w:left w:val="none" w:sz="0" w:space="0" w:color="auto"/>
                                    <w:bottom w:val="none" w:sz="0" w:space="0" w:color="auto"/>
                                    <w:right w:val="none" w:sz="0" w:space="0" w:color="auto"/>
                                  </w:divBdr>
                                  <w:divsChild>
                                    <w:div w:id="135076921">
                                      <w:marLeft w:val="0"/>
                                      <w:marRight w:val="0"/>
                                      <w:marTop w:val="120"/>
                                      <w:marBottom w:val="0"/>
                                      <w:divBdr>
                                        <w:top w:val="none" w:sz="0" w:space="0" w:color="auto"/>
                                        <w:left w:val="none" w:sz="0" w:space="0" w:color="auto"/>
                                        <w:bottom w:val="none" w:sz="0" w:space="0" w:color="auto"/>
                                        <w:right w:val="none" w:sz="0" w:space="0" w:color="auto"/>
                                      </w:divBdr>
                                      <w:divsChild>
                                        <w:div w:id="322271901">
                                          <w:marLeft w:val="0"/>
                                          <w:marRight w:val="0"/>
                                          <w:marTop w:val="0"/>
                                          <w:marBottom w:val="0"/>
                                          <w:divBdr>
                                            <w:top w:val="none" w:sz="0" w:space="0" w:color="auto"/>
                                            <w:left w:val="none" w:sz="0" w:space="0" w:color="auto"/>
                                            <w:bottom w:val="none" w:sz="0" w:space="0" w:color="auto"/>
                                            <w:right w:val="none" w:sz="0" w:space="0" w:color="auto"/>
                                          </w:divBdr>
                                          <w:divsChild>
                                            <w:div w:id="1342583330">
                                              <w:marLeft w:val="0"/>
                                              <w:marRight w:val="0"/>
                                              <w:marTop w:val="0"/>
                                              <w:marBottom w:val="0"/>
                                              <w:divBdr>
                                                <w:top w:val="none" w:sz="0" w:space="0" w:color="auto"/>
                                                <w:left w:val="none" w:sz="0" w:space="0" w:color="auto"/>
                                                <w:bottom w:val="none" w:sz="0" w:space="0" w:color="auto"/>
                                                <w:right w:val="none" w:sz="0" w:space="0" w:color="auto"/>
                                              </w:divBdr>
                                            </w:div>
                                            <w:div w:id="1469585347">
                                              <w:marLeft w:val="0"/>
                                              <w:marRight w:val="0"/>
                                              <w:marTop w:val="0"/>
                                              <w:marBottom w:val="0"/>
                                              <w:divBdr>
                                                <w:top w:val="none" w:sz="0" w:space="0" w:color="auto"/>
                                                <w:left w:val="none" w:sz="0" w:space="0" w:color="auto"/>
                                                <w:bottom w:val="none" w:sz="0" w:space="0" w:color="auto"/>
                                                <w:right w:val="none" w:sz="0" w:space="0" w:color="auto"/>
                                              </w:divBdr>
                                            </w:div>
                                            <w:div w:id="771241052">
                                              <w:marLeft w:val="-718"/>
                                              <w:marRight w:val="0"/>
                                              <w:marTop w:val="0"/>
                                              <w:marBottom w:val="0"/>
                                              <w:divBdr>
                                                <w:top w:val="none" w:sz="0" w:space="0" w:color="auto"/>
                                                <w:left w:val="none" w:sz="0" w:space="0" w:color="auto"/>
                                                <w:bottom w:val="none" w:sz="0" w:space="0" w:color="auto"/>
                                                <w:right w:val="none" w:sz="0" w:space="0" w:color="auto"/>
                                              </w:divBdr>
                                            </w:div>
                                            <w:div w:id="1021738051">
                                              <w:marLeft w:val="0"/>
                                              <w:marRight w:val="0"/>
                                              <w:marTop w:val="0"/>
                                              <w:marBottom w:val="0"/>
                                              <w:divBdr>
                                                <w:top w:val="none" w:sz="0" w:space="0" w:color="auto"/>
                                                <w:left w:val="none" w:sz="0" w:space="0" w:color="auto"/>
                                                <w:bottom w:val="none" w:sz="0" w:space="0" w:color="auto"/>
                                                <w:right w:val="none" w:sz="0" w:space="0" w:color="auto"/>
                                              </w:divBdr>
                                            </w:div>
                                            <w:div w:id="1409501377">
                                              <w:marLeft w:val="0"/>
                                              <w:marRight w:val="0"/>
                                              <w:marTop w:val="0"/>
                                              <w:marBottom w:val="0"/>
                                              <w:divBdr>
                                                <w:top w:val="none" w:sz="0" w:space="0" w:color="auto"/>
                                                <w:left w:val="none" w:sz="0" w:space="0" w:color="auto"/>
                                                <w:bottom w:val="none" w:sz="0" w:space="0" w:color="auto"/>
                                                <w:right w:val="none" w:sz="0" w:space="0" w:color="auto"/>
                                              </w:divBdr>
                                            </w:div>
                                            <w:div w:id="733115707">
                                              <w:marLeft w:val="-626"/>
                                              <w:marRight w:val="0"/>
                                              <w:marTop w:val="0"/>
                                              <w:marBottom w:val="0"/>
                                              <w:divBdr>
                                                <w:top w:val="none" w:sz="0" w:space="0" w:color="auto"/>
                                                <w:left w:val="none" w:sz="0" w:space="0" w:color="auto"/>
                                                <w:bottom w:val="none" w:sz="0" w:space="0" w:color="auto"/>
                                                <w:right w:val="none" w:sz="0" w:space="0" w:color="auto"/>
                                              </w:divBdr>
                                            </w:div>
                                            <w:div w:id="1949462118">
                                              <w:marLeft w:val="0"/>
                                              <w:marRight w:val="0"/>
                                              <w:marTop w:val="0"/>
                                              <w:marBottom w:val="0"/>
                                              <w:divBdr>
                                                <w:top w:val="none" w:sz="0" w:space="0" w:color="auto"/>
                                                <w:left w:val="none" w:sz="0" w:space="0" w:color="auto"/>
                                                <w:bottom w:val="none" w:sz="0" w:space="0" w:color="auto"/>
                                                <w:right w:val="none" w:sz="0" w:space="0" w:color="auto"/>
                                              </w:divBdr>
                                            </w:div>
                                            <w:div w:id="1765564760">
                                              <w:marLeft w:val="0"/>
                                              <w:marRight w:val="0"/>
                                              <w:marTop w:val="0"/>
                                              <w:marBottom w:val="0"/>
                                              <w:divBdr>
                                                <w:top w:val="none" w:sz="0" w:space="0" w:color="auto"/>
                                                <w:left w:val="none" w:sz="0" w:space="0" w:color="auto"/>
                                                <w:bottom w:val="none" w:sz="0" w:space="0" w:color="auto"/>
                                                <w:right w:val="none" w:sz="0" w:space="0" w:color="auto"/>
                                              </w:divBdr>
                                            </w:div>
                                            <w:div w:id="608322032">
                                              <w:marLeft w:val="0"/>
                                              <w:marRight w:val="0"/>
                                              <w:marTop w:val="0"/>
                                              <w:marBottom w:val="0"/>
                                              <w:divBdr>
                                                <w:top w:val="none" w:sz="0" w:space="0" w:color="auto"/>
                                                <w:left w:val="none" w:sz="0" w:space="0" w:color="auto"/>
                                                <w:bottom w:val="none" w:sz="0" w:space="0" w:color="auto"/>
                                                <w:right w:val="none" w:sz="0" w:space="0" w:color="auto"/>
                                              </w:divBdr>
                                            </w:div>
                                            <w:div w:id="732778239">
                                              <w:marLeft w:val="0"/>
                                              <w:marRight w:val="0"/>
                                              <w:marTop w:val="0"/>
                                              <w:marBottom w:val="0"/>
                                              <w:divBdr>
                                                <w:top w:val="none" w:sz="0" w:space="0" w:color="auto"/>
                                                <w:left w:val="none" w:sz="0" w:space="0" w:color="auto"/>
                                                <w:bottom w:val="none" w:sz="0" w:space="0" w:color="auto"/>
                                                <w:right w:val="none" w:sz="0" w:space="0" w:color="auto"/>
                                              </w:divBdr>
                                            </w:div>
                                            <w:div w:id="853424726">
                                              <w:marLeft w:val="-519"/>
                                              <w:marRight w:val="0"/>
                                              <w:marTop w:val="0"/>
                                              <w:marBottom w:val="0"/>
                                              <w:divBdr>
                                                <w:top w:val="none" w:sz="0" w:space="0" w:color="auto"/>
                                                <w:left w:val="none" w:sz="0" w:space="0" w:color="auto"/>
                                                <w:bottom w:val="none" w:sz="0" w:space="0" w:color="auto"/>
                                                <w:right w:val="none" w:sz="0" w:space="0" w:color="auto"/>
                                              </w:divBdr>
                                            </w:div>
                                            <w:div w:id="113141133">
                                              <w:marLeft w:val="0"/>
                                              <w:marRight w:val="0"/>
                                              <w:marTop w:val="0"/>
                                              <w:marBottom w:val="0"/>
                                              <w:divBdr>
                                                <w:top w:val="none" w:sz="0" w:space="0" w:color="auto"/>
                                                <w:left w:val="none" w:sz="0" w:space="0" w:color="auto"/>
                                                <w:bottom w:val="none" w:sz="0" w:space="0" w:color="auto"/>
                                                <w:right w:val="none" w:sz="0" w:space="0" w:color="auto"/>
                                              </w:divBdr>
                                            </w:div>
                                            <w:div w:id="1801263161">
                                              <w:marLeft w:val="0"/>
                                              <w:marRight w:val="0"/>
                                              <w:marTop w:val="0"/>
                                              <w:marBottom w:val="0"/>
                                              <w:divBdr>
                                                <w:top w:val="none" w:sz="0" w:space="0" w:color="auto"/>
                                                <w:left w:val="none" w:sz="0" w:space="0" w:color="auto"/>
                                                <w:bottom w:val="none" w:sz="0" w:space="0" w:color="auto"/>
                                                <w:right w:val="none" w:sz="0" w:space="0" w:color="auto"/>
                                              </w:divBdr>
                                            </w:div>
                                            <w:div w:id="1677608038">
                                              <w:marLeft w:val="0"/>
                                              <w:marRight w:val="0"/>
                                              <w:marTop w:val="0"/>
                                              <w:marBottom w:val="0"/>
                                              <w:divBdr>
                                                <w:top w:val="none" w:sz="0" w:space="0" w:color="auto"/>
                                                <w:left w:val="none" w:sz="0" w:space="0" w:color="auto"/>
                                                <w:bottom w:val="none" w:sz="0" w:space="0" w:color="auto"/>
                                                <w:right w:val="none" w:sz="0" w:space="0" w:color="auto"/>
                                              </w:divBdr>
                                            </w:div>
                                            <w:div w:id="173612278">
                                              <w:marLeft w:val="-596"/>
                                              <w:marRight w:val="0"/>
                                              <w:marTop w:val="0"/>
                                              <w:marBottom w:val="0"/>
                                              <w:divBdr>
                                                <w:top w:val="none" w:sz="0" w:space="0" w:color="auto"/>
                                                <w:left w:val="none" w:sz="0" w:space="0" w:color="auto"/>
                                                <w:bottom w:val="none" w:sz="0" w:space="0" w:color="auto"/>
                                                <w:right w:val="none" w:sz="0" w:space="0" w:color="auto"/>
                                              </w:divBdr>
                                            </w:div>
                                            <w:div w:id="699400445">
                                              <w:marLeft w:val="0"/>
                                              <w:marRight w:val="0"/>
                                              <w:marTop w:val="0"/>
                                              <w:marBottom w:val="0"/>
                                              <w:divBdr>
                                                <w:top w:val="none" w:sz="0" w:space="0" w:color="auto"/>
                                                <w:left w:val="none" w:sz="0" w:space="0" w:color="auto"/>
                                                <w:bottom w:val="none" w:sz="0" w:space="0" w:color="auto"/>
                                                <w:right w:val="none" w:sz="0" w:space="0" w:color="auto"/>
                                              </w:divBdr>
                                            </w:div>
                                            <w:div w:id="1915627538">
                                              <w:marLeft w:val="0"/>
                                              <w:marRight w:val="0"/>
                                              <w:marTop w:val="0"/>
                                              <w:marBottom w:val="0"/>
                                              <w:divBdr>
                                                <w:top w:val="none" w:sz="0" w:space="0" w:color="auto"/>
                                                <w:left w:val="none" w:sz="0" w:space="0" w:color="auto"/>
                                                <w:bottom w:val="none" w:sz="0" w:space="0" w:color="auto"/>
                                                <w:right w:val="none" w:sz="0" w:space="0" w:color="auto"/>
                                              </w:divBdr>
                                            </w:div>
                                            <w:div w:id="1368339423">
                                              <w:marLeft w:val="0"/>
                                              <w:marRight w:val="0"/>
                                              <w:marTop w:val="0"/>
                                              <w:marBottom w:val="0"/>
                                              <w:divBdr>
                                                <w:top w:val="none" w:sz="0" w:space="0" w:color="auto"/>
                                                <w:left w:val="none" w:sz="0" w:space="0" w:color="auto"/>
                                                <w:bottom w:val="none" w:sz="0" w:space="0" w:color="auto"/>
                                                <w:right w:val="none" w:sz="0" w:space="0" w:color="auto"/>
                                              </w:divBdr>
                                            </w:div>
                                            <w:div w:id="255410940">
                                              <w:marLeft w:val="0"/>
                                              <w:marRight w:val="0"/>
                                              <w:marTop w:val="0"/>
                                              <w:marBottom w:val="0"/>
                                              <w:divBdr>
                                                <w:top w:val="none" w:sz="0" w:space="0" w:color="auto"/>
                                                <w:left w:val="none" w:sz="0" w:space="0" w:color="auto"/>
                                                <w:bottom w:val="none" w:sz="0" w:space="0" w:color="auto"/>
                                                <w:right w:val="none" w:sz="0" w:space="0" w:color="auto"/>
                                              </w:divBdr>
                                            </w:div>
                                            <w:div w:id="1478450859">
                                              <w:marLeft w:val="-488"/>
                                              <w:marRight w:val="0"/>
                                              <w:marTop w:val="0"/>
                                              <w:marBottom w:val="0"/>
                                              <w:divBdr>
                                                <w:top w:val="none" w:sz="0" w:space="0" w:color="auto"/>
                                                <w:left w:val="none" w:sz="0" w:space="0" w:color="auto"/>
                                                <w:bottom w:val="none" w:sz="0" w:space="0" w:color="auto"/>
                                                <w:right w:val="none" w:sz="0" w:space="0" w:color="auto"/>
                                              </w:divBdr>
                                            </w:div>
                                            <w:div w:id="1603609232">
                                              <w:marLeft w:val="0"/>
                                              <w:marRight w:val="0"/>
                                              <w:marTop w:val="0"/>
                                              <w:marBottom w:val="0"/>
                                              <w:divBdr>
                                                <w:top w:val="none" w:sz="0" w:space="0" w:color="auto"/>
                                                <w:left w:val="none" w:sz="0" w:space="0" w:color="auto"/>
                                                <w:bottom w:val="none" w:sz="0" w:space="0" w:color="auto"/>
                                                <w:right w:val="none" w:sz="0" w:space="0" w:color="auto"/>
                                              </w:divBdr>
                                            </w:div>
                                            <w:div w:id="264003992">
                                              <w:marLeft w:val="0"/>
                                              <w:marRight w:val="0"/>
                                              <w:marTop w:val="0"/>
                                              <w:marBottom w:val="0"/>
                                              <w:divBdr>
                                                <w:top w:val="none" w:sz="0" w:space="0" w:color="auto"/>
                                                <w:left w:val="none" w:sz="0" w:space="0" w:color="auto"/>
                                                <w:bottom w:val="none" w:sz="0" w:space="0" w:color="auto"/>
                                                <w:right w:val="none" w:sz="0" w:space="0" w:color="auto"/>
                                              </w:divBdr>
                                            </w:div>
                                            <w:div w:id="1006441822">
                                              <w:marLeft w:val="0"/>
                                              <w:marRight w:val="0"/>
                                              <w:marTop w:val="0"/>
                                              <w:marBottom w:val="0"/>
                                              <w:divBdr>
                                                <w:top w:val="none" w:sz="0" w:space="0" w:color="auto"/>
                                                <w:left w:val="none" w:sz="0" w:space="0" w:color="auto"/>
                                                <w:bottom w:val="none" w:sz="0" w:space="0" w:color="auto"/>
                                                <w:right w:val="none" w:sz="0" w:space="0" w:color="auto"/>
                                              </w:divBdr>
                                            </w:div>
                                            <w:div w:id="955798341">
                                              <w:marLeft w:val="-572"/>
                                              <w:marRight w:val="0"/>
                                              <w:marTop w:val="0"/>
                                              <w:marBottom w:val="0"/>
                                              <w:divBdr>
                                                <w:top w:val="none" w:sz="0" w:space="0" w:color="auto"/>
                                                <w:left w:val="none" w:sz="0" w:space="0" w:color="auto"/>
                                                <w:bottom w:val="none" w:sz="0" w:space="0" w:color="auto"/>
                                                <w:right w:val="none" w:sz="0" w:space="0" w:color="auto"/>
                                              </w:divBdr>
                                            </w:div>
                                            <w:div w:id="345134397">
                                              <w:marLeft w:val="0"/>
                                              <w:marRight w:val="0"/>
                                              <w:marTop w:val="0"/>
                                              <w:marBottom w:val="0"/>
                                              <w:divBdr>
                                                <w:top w:val="none" w:sz="0" w:space="0" w:color="auto"/>
                                                <w:left w:val="none" w:sz="0" w:space="0" w:color="auto"/>
                                                <w:bottom w:val="none" w:sz="0" w:space="0" w:color="auto"/>
                                                <w:right w:val="none" w:sz="0" w:space="0" w:color="auto"/>
                                              </w:divBdr>
                                            </w:div>
                                            <w:div w:id="521018763">
                                              <w:marLeft w:val="0"/>
                                              <w:marRight w:val="0"/>
                                              <w:marTop w:val="0"/>
                                              <w:marBottom w:val="0"/>
                                              <w:divBdr>
                                                <w:top w:val="none" w:sz="0" w:space="0" w:color="auto"/>
                                                <w:left w:val="none" w:sz="0" w:space="0" w:color="auto"/>
                                                <w:bottom w:val="none" w:sz="0" w:space="0" w:color="auto"/>
                                                <w:right w:val="none" w:sz="0" w:space="0" w:color="auto"/>
                                              </w:divBdr>
                                            </w:div>
                                            <w:div w:id="1880511914">
                                              <w:marLeft w:val="0"/>
                                              <w:marRight w:val="0"/>
                                              <w:marTop w:val="0"/>
                                              <w:marBottom w:val="0"/>
                                              <w:divBdr>
                                                <w:top w:val="none" w:sz="0" w:space="0" w:color="auto"/>
                                                <w:left w:val="none" w:sz="0" w:space="0" w:color="auto"/>
                                                <w:bottom w:val="none" w:sz="0" w:space="0" w:color="auto"/>
                                                <w:right w:val="none" w:sz="0" w:space="0" w:color="auto"/>
                                              </w:divBdr>
                                            </w:div>
                                            <w:div w:id="2009479759">
                                              <w:marLeft w:val="-49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67019714">
                          <w:marLeft w:val="0"/>
                          <w:marRight w:val="0"/>
                          <w:marTop w:val="330"/>
                          <w:marBottom w:val="330"/>
                          <w:divBdr>
                            <w:top w:val="none" w:sz="0" w:space="0" w:color="auto"/>
                            <w:left w:val="none" w:sz="0" w:space="0" w:color="auto"/>
                            <w:bottom w:val="none" w:sz="0" w:space="0" w:color="auto"/>
                            <w:right w:val="none" w:sz="0" w:space="0" w:color="auto"/>
                          </w:divBdr>
                          <w:divsChild>
                            <w:div w:id="189732636">
                              <w:marLeft w:val="0"/>
                              <w:marRight w:val="0"/>
                              <w:marTop w:val="0"/>
                              <w:marBottom w:val="0"/>
                              <w:divBdr>
                                <w:top w:val="none" w:sz="0" w:space="0" w:color="auto"/>
                                <w:left w:val="none" w:sz="0" w:space="0" w:color="auto"/>
                                <w:bottom w:val="none" w:sz="0" w:space="0" w:color="auto"/>
                                <w:right w:val="none" w:sz="0" w:space="0" w:color="auto"/>
                              </w:divBdr>
                              <w:divsChild>
                                <w:div w:id="1377507309">
                                  <w:marLeft w:val="0"/>
                                  <w:marRight w:val="0"/>
                                  <w:marTop w:val="0"/>
                                  <w:marBottom w:val="105"/>
                                  <w:divBdr>
                                    <w:top w:val="none" w:sz="0" w:space="0" w:color="auto"/>
                                    <w:left w:val="none" w:sz="0" w:space="0" w:color="auto"/>
                                    <w:bottom w:val="none" w:sz="0" w:space="0" w:color="auto"/>
                                    <w:right w:val="none" w:sz="0" w:space="0" w:color="auto"/>
                                  </w:divBdr>
                                </w:div>
                                <w:div w:id="16710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VLKAY" TargetMode="External"/><Relationship Id="rId13" Type="http://schemas.openxmlformats.org/officeDocument/2006/relationships/image" Target="media/image2.jpeg"/><Relationship Id="rId18" Type="http://schemas.openxmlformats.org/officeDocument/2006/relationships/hyperlink" Target="mailto:Trefor.Moss@wsj.com" TargetMode="External"/><Relationship Id="rId3" Type="http://schemas.openxmlformats.org/officeDocument/2006/relationships/webSettings" Target="webSettings.xml"/><Relationship Id="rId7" Type="http://schemas.openxmlformats.org/officeDocument/2006/relationships/hyperlink" Target="http://quotes.wsj.com/GM" TargetMode="External"/><Relationship Id="rId12" Type="http://schemas.openxmlformats.org/officeDocument/2006/relationships/hyperlink" Target="http://quotes.wsj.com/DMLRY" TargetMode="External"/><Relationship Id="rId17" Type="http://schemas.openxmlformats.org/officeDocument/2006/relationships/hyperlink" Target="http://quotes.wsj.com/CN/XSHE/002594"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quotes.wsj.com/TSLA" TargetMode="External"/><Relationship Id="rId11" Type="http://schemas.openxmlformats.org/officeDocument/2006/relationships/hyperlink" Target="http://quotes.wsj.com/F"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quotes.wsj.com/TM" TargetMode="External"/><Relationship Id="rId19" Type="http://schemas.openxmlformats.org/officeDocument/2006/relationships/fontTable" Target="fontTable.xml"/><Relationship Id="rId4" Type="http://schemas.openxmlformats.org/officeDocument/2006/relationships/hyperlink" Target="https://www.wsj.com/articles/china-with-methodical-discipline-takes-global-lead-in-electric-cars-1506954248" TargetMode="External"/><Relationship Id="rId9" Type="http://schemas.openxmlformats.org/officeDocument/2006/relationships/hyperlink" Target="https://www.wsj.com/articles/vws-ceo-knows-the-future-is-electricfirst-he-must-convince-his-company-1501598237"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Feazel</dc:creator>
  <cp:keywords/>
  <dc:description/>
  <cp:lastModifiedBy>Tom Feazel</cp:lastModifiedBy>
  <cp:revision>1</cp:revision>
  <dcterms:created xsi:type="dcterms:W3CDTF">2017-10-03T11:42:00Z</dcterms:created>
  <dcterms:modified xsi:type="dcterms:W3CDTF">2017-10-03T11:43:00Z</dcterms:modified>
</cp:coreProperties>
</file>